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53379DE4" w:rsidR="009666BD" w:rsidRPr="00B03597" w:rsidRDefault="00391A08" w:rsidP="009666BD">
      <w:pPr>
        <w:spacing w:line="240" w:lineRule="atLeast"/>
        <w:jc w:val="right"/>
        <w:rPr>
          <w:rFonts w:ascii="Calibri" w:hAnsi="Calibri" w:cs="Calibri"/>
        </w:rPr>
      </w:pPr>
      <w:r>
        <w:rPr>
          <w:rFonts w:ascii="Calibri" w:hAnsi="Calibri" w:cs="Calibri"/>
          <w:noProof/>
        </w:rPr>
        <w:drawing>
          <wp:inline distT="0" distB="0" distL="0" distR="0" wp14:anchorId="17B11011" wp14:editId="0F97AA3B">
            <wp:extent cx="1872000" cy="7254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872000" cy="725462"/>
                    </a:xfrm>
                    <a:prstGeom prst="rect">
                      <a:avLst/>
                    </a:prstGeom>
                  </pic:spPr>
                </pic:pic>
              </a:graphicData>
            </a:graphic>
          </wp:inline>
        </w:drawing>
      </w:r>
      <w:r w:rsidR="009666BD"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6E56ED3A" w:rsidR="009666BD" w:rsidRPr="0063524B" w:rsidRDefault="0063524B" w:rsidP="009666BD">
      <w:pPr>
        <w:spacing w:line="240" w:lineRule="atLeast"/>
        <w:rPr>
          <w:rFonts w:ascii="Calibri" w:hAnsi="Calibri" w:cs="Calibri"/>
          <w:b/>
          <w:bCs/>
          <w:sz w:val="24"/>
          <w:szCs w:val="24"/>
        </w:rPr>
      </w:pPr>
      <w:proofErr w:type="spellStart"/>
      <w:r w:rsidRPr="0063524B">
        <w:rPr>
          <w:rFonts w:ascii="Calibri" w:hAnsi="Calibri" w:cs="Calibri"/>
          <w:b/>
          <w:bCs/>
          <w:sz w:val="24"/>
          <w:szCs w:val="24"/>
          <w:lang w:eastAsia="en-US"/>
        </w:rPr>
        <w:t>SLOWTriatlon</w:t>
      </w:r>
      <w:proofErr w:type="spellEnd"/>
      <w:r w:rsidRPr="0063524B">
        <w:rPr>
          <w:rFonts w:ascii="Calibri" w:hAnsi="Calibri" w:cs="Calibri"/>
          <w:b/>
          <w:bCs/>
          <w:sz w:val="24"/>
          <w:szCs w:val="24"/>
          <w:lang w:eastAsia="en-US"/>
        </w:rPr>
        <w:t>® laat deelnemers en bezoekers het mooi</w:t>
      </w:r>
      <w:r w:rsidR="00A16106">
        <w:rPr>
          <w:rFonts w:ascii="Calibri" w:hAnsi="Calibri" w:cs="Calibri"/>
          <w:b/>
          <w:bCs/>
          <w:sz w:val="24"/>
          <w:szCs w:val="24"/>
          <w:lang w:eastAsia="en-US"/>
        </w:rPr>
        <w:t>e</w:t>
      </w:r>
      <w:r w:rsidRPr="0063524B">
        <w:rPr>
          <w:rFonts w:ascii="Calibri" w:hAnsi="Calibri" w:cs="Calibri"/>
          <w:b/>
          <w:bCs/>
          <w:sz w:val="24"/>
          <w:szCs w:val="24"/>
          <w:lang w:eastAsia="en-US"/>
        </w:rPr>
        <w:t xml:space="preserve"> Waterland van Friesland zien</w:t>
      </w:r>
    </w:p>
    <w:p w14:paraId="36CE1383" w14:textId="77777777" w:rsidR="00EC7703" w:rsidRPr="0063524B" w:rsidRDefault="00EC7703" w:rsidP="00EC7703">
      <w:pPr>
        <w:rPr>
          <w:rFonts w:ascii="Calibri" w:hAnsi="Calibri" w:cs="Calibri"/>
          <w:sz w:val="28"/>
          <w:szCs w:val="28"/>
          <w:lang w:eastAsia="en-US"/>
        </w:rPr>
      </w:pPr>
    </w:p>
    <w:p w14:paraId="05B14F17" w14:textId="0B87AC5F" w:rsidR="00D91934" w:rsidRDefault="004C1C24" w:rsidP="009666BD">
      <w:pPr>
        <w:rPr>
          <w:rFonts w:ascii="Calibri" w:hAnsi="Calibri" w:cs="Calibri"/>
          <w:b/>
          <w:bCs/>
          <w:sz w:val="20"/>
          <w:szCs w:val="20"/>
          <w:lang w:eastAsia="en-US"/>
        </w:rPr>
      </w:pPr>
      <w:r>
        <w:rPr>
          <w:rFonts w:ascii="Calibri" w:hAnsi="Calibri" w:cs="Calibri"/>
          <w:b/>
          <w:bCs/>
          <w:sz w:val="20"/>
          <w:szCs w:val="20"/>
          <w:lang w:eastAsia="en-US"/>
        </w:rPr>
        <w:t xml:space="preserve">VVV Waterland van Friesland verbindt haar naam aan de </w:t>
      </w:r>
      <w:proofErr w:type="spellStart"/>
      <w:r w:rsidR="00D91934" w:rsidRPr="00D91934">
        <w:rPr>
          <w:rFonts w:ascii="Calibri" w:hAnsi="Calibri" w:cs="Calibri"/>
          <w:b/>
          <w:bCs/>
          <w:sz w:val="20"/>
          <w:szCs w:val="20"/>
          <w:lang w:eastAsia="en-US"/>
        </w:rPr>
        <w:t>SLOWTriatlon</w:t>
      </w:r>
      <w:proofErr w:type="spellEnd"/>
      <w:r w:rsidR="00D91934" w:rsidRPr="00D91934">
        <w:rPr>
          <w:rFonts w:ascii="Calibri" w:hAnsi="Calibri" w:cs="Calibri"/>
          <w:b/>
          <w:bCs/>
          <w:sz w:val="20"/>
          <w:szCs w:val="20"/>
          <w:lang w:eastAsia="en-US"/>
        </w:rPr>
        <w:t>®</w:t>
      </w:r>
      <w:r w:rsidR="0008573E">
        <w:rPr>
          <w:rFonts w:ascii="Calibri" w:hAnsi="Calibri" w:cs="Calibri"/>
          <w:b/>
          <w:bCs/>
          <w:sz w:val="20"/>
          <w:szCs w:val="20"/>
          <w:lang w:eastAsia="en-US"/>
        </w:rPr>
        <w:t xml:space="preserve"> die zaterdag 10 september voor de derde keer plaatsvindt</w:t>
      </w:r>
      <w:r>
        <w:rPr>
          <w:rFonts w:ascii="Calibri" w:hAnsi="Calibri" w:cs="Calibri"/>
          <w:b/>
          <w:bCs/>
          <w:sz w:val="20"/>
          <w:szCs w:val="20"/>
          <w:lang w:eastAsia="en-US"/>
        </w:rPr>
        <w:t xml:space="preserve">. De reden: </w:t>
      </w:r>
      <w:r w:rsidR="0008573E">
        <w:rPr>
          <w:rFonts w:ascii="Calibri" w:hAnsi="Calibri" w:cs="Calibri"/>
          <w:b/>
          <w:bCs/>
          <w:sz w:val="20"/>
          <w:szCs w:val="20"/>
          <w:lang w:eastAsia="en-US"/>
        </w:rPr>
        <w:t xml:space="preserve">veel van wat </w:t>
      </w:r>
      <w:r w:rsidR="00A16106">
        <w:rPr>
          <w:rFonts w:ascii="Calibri" w:hAnsi="Calibri" w:cs="Calibri"/>
          <w:b/>
          <w:bCs/>
          <w:sz w:val="20"/>
          <w:szCs w:val="20"/>
          <w:lang w:eastAsia="en-US"/>
        </w:rPr>
        <w:t xml:space="preserve">Zuidwest </w:t>
      </w:r>
      <w:r w:rsidR="0008573E">
        <w:rPr>
          <w:rFonts w:ascii="Calibri" w:hAnsi="Calibri" w:cs="Calibri"/>
          <w:b/>
          <w:bCs/>
          <w:sz w:val="20"/>
          <w:szCs w:val="20"/>
          <w:lang w:eastAsia="en-US"/>
        </w:rPr>
        <w:t>Friesland te bieden heeft, komt in dit bijzondere evenement samen</w:t>
      </w:r>
      <w:r>
        <w:rPr>
          <w:rFonts w:ascii="Calibri" w:hAnsi="Calibri" w:cs="Calibri"/>
          <w:b/>
          <w:bCs/>
          <w:sz w:val="20"/>
          <w:szCs w:val="20"/>
          <w:lang w:eastAsia="en-US"/>
        </w:rPr>
        <w:t xml:space="preserve">. </w:t>
      </w:r>
      <w:r w:rsidR="0008573E">
        <w:rPr>
          <w:rFonts w:ascii="Calibri" w:hAnsi="Calibri" w:cs="Calibri"/>
          <w:b/>
          <w:bCs/>
          <w:sz w:val="20"/>
          <w:szCs w:val="20"/>
          <w:lang w:eastAsia="en-US"/>
        </w:rPr>
        <w:t xml:space="preserve">Denk aan de natuur, de cultuur en de beleving van de buitensport. Het evenement is daarmee </w:t>
      </w:r>
      <w:r w:rsidR="00D91934">
        <w:rPr>
          <w:rFonts w:ascii="Calibri" w:hAnsi="Calibri" w:cs="Calibri"/>
          <w:b/>
          <w:bCs/>
          <w:sz w:val="20"/>
          <w:szCs w:val="20"/>
          <w:lang w:eastAsia="en-US"/>
        </w:rPr>
        <w:t xml:space="preserve">een heel mooie aanleiding voor toeristen om naar Zuidwest Friesland te komen en de andere bezienswaardigheden te bezoeken. </w:t>
      </w:r>
    </w:p>
    <w:p w14:paraId="272EC840" w14:textId="77777777" w:rsidR="00D91934" w:rsidRDefault="00D91934" w:rsidP="009666BD">
      <w:pPr>
        <w:rPr>
          <w:rFonts w:ascii="Calibri" w:hAnsi="Calibri" w:cs="Calibri"/>
          <w:b/>
          <w:bCs/>
          <w:sz w:val="20"/>
          <w:szCs w:val="20"/>
          <w:lang w:eastAsia="en-US"/>
        </w:rPr>
      </w:pPr>
    </w:p>
    <w:p w14:paraId="1A92B214" w14:textId="7C6A2B44" w:rsidR="00EF2449" w:rsidRDefault="00D91934" w:rsidP="00EF2449">
      <w:pPr>
        <w:rPr>
          <w:rFonts w:ascii="Calibri" w:hAnsi="Calibri" w:cs="Calibri"/>
          <w:sz w:val="20"/>
          <w:szCs w:val="20"/>
          <w:lang w:eastAsia="en-US"/>
        </w:rPr>
      </w:pPr>
      <w:r>
        <w:rPr>
          <w:rFonts w:ascii="Calibri" w:hAnsi="Calibri" w:cs="Calibri"/>
          <w:sz w:val="20"/>
          <w:szCs w:val="20"/>
          <w:lang w:eastAsia="en-US"/>
        </w:rPr>
        <w:t xml:space="preserve">De </w:t>
      </w:r>
      <w:proofErr w:type="spellStart"/>
      <w:r w:rsidR="00EF2449" w:rsidRPr="00EF2449">
        <w:rPr>
          <w:rFonts w:ascii="Calibri" w:hAnsi="Calibri" w:cs="Calibri"/>
          <w:sz w:val="20"/>
          <w:szCs w:val="20"/>
          <w:lang w:eastAsia="en-US"/>
        </w:rPr>
        <w:t>SLOWTriatlon</w:t>
      </w:r>
      <w:proofErr w:type="spellEnd"/>
      <w:r w:rsidR="00EF2449" w:rsidRPr="00EF2449">
        <w:rPr>
          <w:rFonts w:ascii="Calibri" w:hAnsi="Calibri" w:cs="Calibri"/>
          <w:sz w:val="20"/>
          <w:szCs w:val="20"/>
          <w:lang w:eastAsia="en-US"/>
        </w:rPr>
        <w:t>®</w:t>
      </w:r>
      <w:r>
        <w:rPr>
          <w:rFonts w:ascii="Calibri" w:hAnsi="Calibri" w:cs="Calibri"/>
          <w:sz w:val="20"/>
          <w:szCs w:val="20"/>
          <w:lang w:eastAsia="en-US"/>
        </w:rPr>
        <w:t xml:space="preserve"> is het nieuwste sportevenement in Nederland.</w:t>
      </w:r>
      <w:r w:rsidR="0008573E">
        <w:rPr>
          <w:rFonts w:ascii="Calibri" w:hAnsi="Calibri" w:cs="Calibri"/>
          <w:sz w:val="20"/>
          <w:szCs w:val="20"/>
          <w:lang w:eastAsia="en-US"/>
        </w:rPr>
        <w:t xml:space="preserve"> </w:t>
      </w:r>
      <w:r w:rsidR="00061AF6">
        <w:rPr>
          <w:rFonts w:ascii="Calibri" w:hAnsi="Calibri" w:cs="Calibri"/>
          <w:sz w:val="20"/>
          <w:szCs w:val="20"/>
          <w:lang w:eastAsia="en-US"/>
        </w:rPr>
        <w:t xml:space="preserve">De eerste editie werd gehouden in 2020 in Gaastmeer. Vorig jaar vond het evenement met succes plaats vanaf het Starteiland bij Sneek. </w:t>
      </w:r>
      <w:r w:rsidR="0008573E">
        <w:rPr>
          <w:rFonts w:ascii="Calibri" w:hAnsi="Calibri" w:cs="Calibri"/>
          <w:sz w:val="20"/>
          <w:szCs w:val="20"/>
          <w:lang w:eastAsia="en-US"/>
        </w:rPr>
        <w:t xml:space="preserve">De derde editie wordt zaterdag 10 september gehouden </w:t>
      </w:r>
      <w:r w:rsidR="0008573E" w:rsidRPr="0008573E">
        <w:rPr>
          <w:rFonts w:ascii="Calibri" w:hAnsi="Calibri" w:cs="Calibri"/>
          <w:sz w:val="20"/>
          <w:szCs w:val="20"/>
          <w:lang w:eastAsia="en-US"/>
        </w:rPr>
        <w:t xml:space="preserve">bij de </w:t>
      </w:r>
      <w:proofErr w:type="spellStart"/>
      <w:r w:rsidR="0008573E" w:rsidRPr="0008573E">
        <w:rPr>
          <w:rFonts w:ascii="Calibri" w:hAnsi="Calibri" w:cs="Calibri"/>
          <w:sz w:val="20"/>
          <w:szCs w:val="20"/>
          <w:lang w:eastAsia="en-US"/>
        </w:rPr>
        <w:t>Hege</w:t>
      </w:r>
      <w:proofErr w:type="spellEnd"/>
      <w:r w:rsidR="0008573E" w:rsidRPr="0008573E">
        <w:rPr>
          <w:rFonts w:ascii="Calibri" w:hAnsi="Calibri" w:cs="Calibri"/>
          <w:sz w:val="20"/>
          <w:szCs w:val="20"/>
          <w:lang w:eastAsia="en-US"/>
        </w:rPr>
        <w:t xml:space="preserve"> </w:t>
      </w:r>
      <w:proofErr w:type="spellStart"/>
      <w:r w:rsidR="0008573E" w:rsidRPr="0008573E">
        <w:rPr>
          <w:rFonts w:ascii="Calibri" w:hAnsi="Calibri" w:cs="Calibri"/>
          <w:sz w:val="20"/>
          <w:szCs w:val="20"/>
          <w:lang w:eastAsia="en-US"/>
        </w:rPr>
        <w:t>Gerzen</w:t>
      </w:r>
      <w:proofErr w:type="spellEnd"/>
      <w:r w:rsidR="0008573E" w:rsidRPr="0008573E">
        <w:rPr>
          <w:rFonts w:ascii="Calibri" w:hAnsi="Calibri" w:cs="Calibri"/>
          <w:sz w:val="20"/>
          <w:szCs w:val="20"/>
          <w:lang w:eastAsia="en-US"/>
        </w:rPr>
        <w:t xml:space="preserve"> in Oudemirdum. </w:t>
      </w:r>
      <w:r w:rsidR="0008573E">
        <w:rPr>
          <w:rFonts w:ascii="Calibri" w:hAnsi="Calibri" w:cs="Calibri"/>
          <w:sz w:val="20"/>
          <w:szCs w:val="20"/>
          <w:lang w:eastAsia="en-US"/>
        </w:rPr>
        <w:t xml:space="preserve">De deelnemers zwemmen </w:t>
      </w:r>
      <w:r w:rsidR="00061AF6">
        <w:rPr>
          <w:rFonts w:ascii="Calibri" w:hAnsi="Calibri" w:cs="Calibri"/>
          <w:sz w:val="20"/>
          <w:szCs w:val="20"/>
          <w:lang w:eastAsia="en-US"/>
        </w:rPr>
        <w:t xml:space="preserve">dit keer </w:t>
      </w:r>
      <w:r w:rsidR="0008573E">
        <w:rPr>
          <w:rFonts w:ascii="Calibri" w:hAnsi="Calibri" w:cs="Calibri"/>
          <w:sz w:val="20"/>
          <w:szCs w:val="20"/>
          <w:lang w:eastAsia="en-US"/>
        </w:rPr>
        <w:t xml:space="preserve">in </w:t>
      </w:r>
      <w:r w:rsidR="0008573E" w:rsidRPr="0008573E">
        <w:rPr>
          <w:rFonts w:ascii="Calibri" w:hAnsi="Calibri" w:cs="Calibri"/>
          <w:sz w:val="20"/>
          <w:szCs w:val="20"/>
          <w:lang w:eastAsia="en-US"/>
        </w:rPr>
        <w:t>het IJsselmeer en fiets</w:t>
      </w:r>
      <w:r w:rsidR="0008573E">
        <w:rPr>
          <w:rFonts w:ascii="Calibri" w:hAnsi="Calibri" w:cs="Calibri"/>
          <w:sz w:val="20"/>
          <w:szCs w:val="20"/>
          <w:lang w:eastAsia="en-US"/>
        </w:rPr>
        <w:t xml:space="preserve">en en wandelen </w:t>
      </w:r>
      <w:r w:rsidR="00A16106">
        <w:rPr>
          <w:rFonts w:ascii="Calibri" w:hAnsi="Calibri" w:cs="Calibri"/>
          <w:sz w:val="20"/>
          <w:szCs w:val="20"/>
          <w:lang w:eastAsia="en-US"/>
        </w:rPr>
        <w:t>door</w:t>
      </w:r>
      <w:r w:rsidR="0008573E" w:rsidRPr="0008573E">
        <w:rPr>
          <w:rFonts w:ascii="Calibri" w:hAnsi="Calibri" w:cs="Calibri"/>
          <w:sz w:val="20"/>
          <w:szCs w:val="20"/>
          <w:lang w:eastAsia="en-US"/>
        </w:rPr>
        <w:t xml:space="preserve"> Gaasterland.</w:t>
      </w:r>
      <w:r w:rsidR="0008573E">
        <w:rPr>
          <w:rFonts w:ascii="Calibri" w:hAnsi="Calibri" w:cs="Calibri"/>
          <w:sz w:val="20"/>
          <w:szCs w:val="20"/>
          <w:lang w:eastAsia="en-US"/>
        </w:rPr>
        <w:t xml:space="preserve"> </w:t>
      </w:r>
      <w:r w:rsidR="00061AF6">
        <w:rPr>
          <w:rFonts w:ascii="Calibri" w:hAnsi="Calibri" w:cs="Calibri"/>
          <w:sz w:val="20"/>
          <w:szCs w:val="20"/>
          <w:lang w:eastAsia="en-US"/>
        </w:rPr>
        <w:t>Ook wanneer je niet deelneemt,</w:t>
      </w:r>
      <w:r w:rsidR="00D81A5B">
        <w:rPr>
          <w:rFonts w:ascii="Calibri" w:hAnsi="Calibri" w:cs="Calibri"/>
          <w:sz w:val="20"/>
          <w:szCs w:val="20"/>
          <w:lang w:eastAsia="en-US"/>
        </w:rPr>
        <w:t xml:space="preserve"> </w:t>
      </w:r>
      <w:proofErr w:type="spellStart"/>
      <w:r w:rsidR="00061AF6" w:rsidRPr="00EF2449">
        <w:rPr>
          <w:rFonts w:ascii="Calibri" w:hAnsi="Calibri" w:cs="Calibri"/>
          <w:sz w:val="20"/>
          <w:szCs w:val="20"/>
          <w:lang w:eastAsia="en-US"/>
        </w:rPr>
        <w:t>SLOWTriatlon</w:t>
      </w:r>
      <w:proofErr w:type="spellEnd"/>
      <w:r w:rsidR="00061AF6" w:rsidRPr="00EF2449">
        <w:rPr>
          <w:rFonts w:ascii="Calibri" w:hAnsi="Calibri" w:cs="Calibri"/>
          <w:sz w:val="20"/>
          <w:szCs w:val="20"/>
          <w:lang w:eastAsia="en-US"/>
        </w:rPr>
        <w:t>®</w:t>
      </w:r>
      <w:r w:rsidR="00061AF6">
        <w:rPr>
          <w:rFonts w:ascii="Calibri" w:hAnsi="Calibri" w:cs="Calibri"/>
          <w:sz w:val="20"/>
          <w:szCs w:val="20"/>
          <w:lang w:eastAsia="en-US"/>
        </w:rPr>
        <w:t xml:space="preserve"> </w:t>
      </w:r>
      <w:r w:rsidR="00D81A5B">
        <w:rPr>
          <w:rFonts w:ascii="Calibri" w:hAnsi="Calibri" w:cs="Calibri"/>
          <w:sz w:val="20"/>
          <w:szCs w:val="20"/>
          <w:lang w:eastAsia="en-US"/>
        </w:rPr>
        <w:t xml:space="preserve">Waterland van Friesland </w:t>
      </w:r>
      <w:r w:rsidR="00061AF6">
        <w:rPr>
          <w:rFonts w:ascii="Calibri" w:hAnsi="Calibri" w:cs="Calibri"/>
          <w:sz w:val="20"/>
          <w:szCs w:val="20"/>
          <w:lang w:eastAsia="en-US"/>
        </w:rPr>
        <w:t>het bezoeken meer dan waard.</w:t>
      </w:r>
      <w:r w:rsidR="00A16106">
        <w:rPr>
          <w:rFonts w:ascii="Calibri" w:hAnsi="Calibri" w:cs="Calibri"/>
          <w:sz w:val="20"/>
          <w:szCs w:val="20"/>
          <w:lang w:eastAsia="en-US"/>
        </w:rPr>
        <w:t xml:space="preserve"> Je komt ermee op </w:t>
      </w:r>
      <w:r w:rsidR="00A93DD0">
        <w:rPr>
          <w:rFonts w:ascii="Calibri" w:hAnsi="Calibri" w:cs="Calibri"/>
          <w:sz w:val="20"/>
          <w:szCs w:val="20"/>
          <w:lang w:eastAsia="en-US"/>
        </w:rPr>
        <w:t>éé</w:t>
      </w:r>
      <w:r w:rsidR="00A16106">
        <w:rPr>
          <w:rFonts w:ascii="Calibri" w:hAnsi="Calibri" w:cs="Calibri"/>
          <w:sz w:val="20"/>
          <w:szCs w:val="20"/>
          <w:lang w:eastAsia="en-US"/>
        </w:rPr>
        <w:t>n van de mooiste plekken van Zuidwest Friesland en er is veel gezelligheid.</w:t>
      </w:r>
    </w:p>
    <w:p w14:paraId="6B0B8D0E" w14:textId="77777777" w:rsidR="00061AF6" w:rsidRDefault="00061AF6" w:rsidP="00EF2449">
      <w:pPr>
        <w:rPr>
          <w:rFonts w:ascii="Calibri" w:hAnsi="Calibri" w:cs="Calibri"/>
          <w:sz w:val="20"/>
          <w:szCs w:val="20"/>
          <w:lang w:eastAsia="en-US"/>
        </w:rPr>
      </w:pPr>
    </w:p>
    <w:p w14:paraId="25F3CD8F" w14:textId="17FF66F7" w:rsidR="00EF2449" w:rsidRDefault="00061AF6" w:rsidP="00EF2449">
      <w:pPr>
        <w:rPr>
          <w:rFonts w:ascii="Calibri" w:hAnsi="Calibri" w:cs="Calibri"/>
          <w:sz w:val="20"/>
          <w:szCs w:val="20"/>
          <w:lang w:eastAsia="en-US"/>
        </w:rPr>
      </w:pPr>
      <w:r>
        <w:rPr>
          <w:rFonts w:ascii="Calibri" w:hAnsi="Calibri" w:cs="Calibri"/>
          <w:b/>
          <w:bCs/>
          <w:sz w:val="20"/>
          <w:szCs w:val="20"/>
          <w:lang w:eastAsia="en-US"/>
        </w:rPr>
        <w:t>Voldoende tijd om te genieten</w:t>
      </w:r>
      <w:r w:rsidR="00EF2449" w:rsidRPr="00AC368A">
        <w:rPr>
          <w:rFonts w:ascii="Calibri" w:hAnsi="Calibri" w:cs="Calibri"/>
          <w:b/>
          <w:bCs/>
          <w:sz w:val="20"/>
          <w:szCs w:val="20"/>
          <w:lang w:eastAsia="en-US"/>
        </w:rPr>
        <w:br/>
      </w:r>
      <w:r>
        <w:rPr>
          <w:rFonts w:ascii="Calibri" w:hAnsi="Calibri" w:cs="Calibri"/>
          <w:sz w:val="20"/>
          <w:szCs w:val="20"/>
          <w:lang w:eastAsia="en-US"/>
        </w:rPr>
        <w:t xml:space="preserve">Zoals de naam van het sportevenement doet vermoeden, is de </w:t>
      </w:r>
      <w:proofErr w:type="spellStart"/>
      <w:r w:rsidRPr="00EF2449">
        <w:rPr>
          <w:rFonts w:ascii="Calibri" w:hAnsi="Calibri" w:cs="Calibri"/>
          <w:sz w:val="20"/>
          <w:szCs w:val="20"/>
          <w:lang w:eastAsia="en-US"/>
        </w:rPr>
        <w:t>SLOWTriatlon</w:t>
      </w:r>
      <w:proofErr w:type="spellEnd"/>
      <w:r w:rsidRPr="00EF2449">
        <w:rPr>
          <w:rFonts w:ascii="Calibri" w:hAnsi="Calibri" w:cs="Calibri"/>
          <w:sz w:val="20"/>
          <w:szCs w:val="20"/>
          <w:lang w:eastAsia="en-US"/>
        </w:rPr>
        <w:t>®</w:t>
      </w:r>
      <w:r>
        <w:rPr>
          <w:rFonts w:ascii="Calibri" w:hAnsi="Calibri" w:cs="Calibri"/>
          <w:sz w:val="20"/>
          <w:szCs w:val="20"/>
          <w:lang w:eastAsia="en-US"/>
        </w:rPr>
        <w:t xml:space="preserve"> geen gewone </w:t>
      </w:r>
      <w:r w:rsidRPr="00EF2449">
        <w:rPr>
          <w:rFonts w:ascii="Calibri" w:hAnsi="Calibri" w:cs="Calibri"/>
          <w:sz w:val="20"/>
          <w:szCs w:val="20"/>
          <w:lang w:eastAsia="en-US"/>
        </w:rPr>
        <w:t>triatlon</w:t>
      </w:r>
      <w:r>
        <w:rPr>
          <w:rFonts w:ascii="Calibri" w:hAnsi="Calibri" w:cs="Calibri"/>
          <w:sz w:val="20"/>
          <w:szCs w:val="20"/>
          <w:lang w:eastAsia="en-US"/>
        </w:rPr>
        <w:t xml:space="preserve">. </w:t>
      </w:r>
      <w:r w:rsidRPr="00EF2449">
        <w:rPr>
          <w:rFonts w:ascii="Calibri" w:hAnsi="Calibri" w:cs="Calibri"/>
          <w:sz w:val="20"/>
          <w:szCs w:val="20"/>
          <w:lang w:eastAsia="en-US"/>
        </w:rPr>
        <w:t xml:space="preserve">Bij </w:t>
      </w:r>
      <w:r>
        <w:rPr>
          <w:rFonts w:ascii="Calibri" w:hAnsi="Calibri" w:cs="Calibri"/>
          <w:sz w:val="20"/>
          <w:szCs w:val="20"/>
          <w:lang w:eastAsia="en-US"/>
        </w:rPr>
        <w:t xml:space="preserve">de </w:t>
      </w:r>
      <w:proofErr w:type="spellStart"/>
      <w:r w:rsidRPr="00EF2449">
        <w:rPr>
          <w:rFonts w:ascii="Calibri" w:hAnsi="Calibri" w:cs="Calibri"/>
          <w:sz w:val="20"/>
          <w:szCs w:val="20"/>
          <w:lang w:eastAsia="en-US"/>
        </w:rPr>
        <w:t>SLOWTriatlon</w:t>
      </w:r>
      <w:proofErr w:type="spellEnd"/>
      <w:r w:rsidRPr="00EF2449">
        <w:rPr>
          <w:rFonts w:ascii="Calibri" w:hAnsi="Calibri" w:cs="Calibri"/>
          <w:sz w:val="20"/>
          <w:szCs w:val="20"/>
          <w:lang w:eastAsia="en-US"/>
        </w:rPr>
        <w:t xml:space="preserve">® gaat het niet om snelheid. </w:t>
      </w:r>
      <w:r>
        <w:rPr>
          <w:rFonts w:ascii="Calibri" w:hAnsi="Calibri" w:cs="Calibri"/>
          <w:sz w:val="20"/>
          <w:szCs w:val="20"/>
          <w:lang w:eastAsia="en-US"/>
        </w:rPr>
        <w:t xml:space="preserve">Daardoor is het minder belastend voor het lichaam en kan iedereen meedoen. Het sociale aspect staat bij dit sportevenement voorop. </w:t>
      </w:r>
      <w:r w:rsidR="00EF2449">
        <w:rPr>
          <w:rFonts w:ascii="Calibri" w:hAnsi="Calibri" w:cs="Calibri"/>
          <w:sz w:val="20"/>
          <w:szCs w:val="20"/>
          <w:lang w:eastAsia="en-US"/>
        </w:rPr>
        <w:t xml:space="preserve">“Voor zowel individuen als vriendengroepen belooft de </w:t>
      </w:r>
      <w:proofErr w:type="spellStart"/>
      <w:r w:rsidR="00EF2449" w:rsidRPr="00EF2449">
        <w:rPr>
          <w:rFonts w:ascii="Calibri" w:hAnsi="Calibri" w:cs="Calibri"/>
          <w:sz w:val="20"/>
          <w:szCs w:val="20"/>
          <w:lang w:eastAsia="en-US"/>
        </w:rPr>
        <w:t>SLOWTriatlon</w:t>
      </w:r>
      <w:proofErr w:type="spellEnd"/>
      <w:r w:rsidR="00EF2449" w:rsidRPr="00EF2449">
        <w:rPr>
          <w:rFonts w:ascii="Calibri" w:hAnsi="Calibri" w:cs="Calibri"/>
          <w:sz w:val="20"/>
          <w:szCs w:val="20"/>
          <w:lang w:eastAsia="en-US"/>
        </w:rPr>
        <w:t>®</w:t>
      </w:r>
      <w:r w:rsidR="00EF2449">
        <w:rPr>
          <w:rFonts w:ascii="Calibri" w:hAnsi="Calibri" w:cs="Calibri"/>
          <w:sz w:val="20"/>
          <w:szCs w:val="20"/>
          <w:lang w:eastAsia="en-US"/>
        </w:rPr>
        <w:t xml:space="preserve"> een heel leuke dag te worden om met elkaar te sporten op te trekken”, zegt </w:t>
      </w:r>
      <w:r w:rsidR="00EF2449" w:rsidRPr="00D91934">
        <w:rPr>
          <w:rFonts w:ascii="Calibri" w:hAnsi="Calibri" w:cs="Calibri"/>
          <w:sz w:val="20"/>
          <w:szCs w:val="20"/>
          <w:lang w:eastAsia="en-US"/>
        </w:rPr>
        <w:t>Grietje Hoekstra van VVV Waterland van Friesland</w:t>
      </w:r>
      <w:r w:rsidR="00EF2449">
        <w:rPr>
          <w:rFonts w:ascii="Calibri" w:hAnsi="Calibri" w:cs="Calibri"/>
          <w:sz w:val="20"/>
          <w:szCs w:val="20"/>
          <w:lang w:eastAsia="en-US"/>
        </w:rPr>
        <w:t xml:space="preserve">. “Ook voor bedrijfs- en teamuitjes is dit een perfect evenement. Bij de </w:t>
      </w:r>
      <w:proofErr w:type="spellStart"/>
      <w:r w:rsidR="00EF2449" w:rsidRPr="00EF2449">
        <w:rPr>
          <w:rFonts w:ascii="Calibri" w:hAnsi="Calibri" w:cs="Calibri"/>
          <w:sz w:val="20"/>
          <w:szCs w:val="20"/>
          <w:lang w:eastAsia="en-US"/>
        </w:rPr>
        <w:t>SLOWTriatlon</w:t>
      </w:r>
      <w:proofErr w:type="spellEnd"/>
      <w:r w:rsidR="00EF2449" w:rsidRPr="00EF2449">
        <w:rPr>
          <w:rFonts w:ascii="Calibri" w:hAnsi="Calibri" w:cs="Calibri"/>
          <w:sz w:val="20"/>
          <w:szCs w:val="20"/>
          <w:lang w:eastAsia="en-US"/>
        </w:rPr>
        <w:t>®</w:t>
      </w:r>
      <w:r w:rsidR="00EF2449">
        <w:rPr>
          <w:rFonts w:ascii="Calibri" w:hAnsi="Calibri" w:cs="Calibri"/>
          <w:sz w:val="20"/>
          <w:szCs w:val="20"/>
          <w:lang w:eastAsia="en-US"/>
        </w:rPr>
        <w:t xml:space="preserve"> draait het niet om competitie. Er is juist voldoende tijd om tijdens het zwemmen, fietsen en wandelen te genieten van de prachtige natuur en cultuur die Waterland van Friesland te bieden heeft.”</w:t>
      </w:r>
    </w:p>
    <w:p w14:paraId="0A39F178" w14:textId="6BF13D44" w:rsidR="00EF2449" w:rsidRDefault="00EF2449" w:rsidP="00EF2449">
      <w:pPr>
        <w:rPr>
          <w:rFonts w:ascii="Calibri" w:hAnsi="Calibri" w:cs="Calibri"/>
          <w:sz w:val="20"/>
          <w:szCs w:val="20"/>
          <w:lang w:eastAsia="en-US"/>
        </w:rPr>
      </w:pPr>
    </w:p>
    <w:p w14:paraId="4428C3B9" w14:textId="1C337ACA" w:rsidR="00AC368A" w:rsidRDefault="0063524B" w:rsidP="00AC368A">
      <w:pPr>
        <w:rPr>
          <w:rFonts w:ascii="Calibri" w:hAnsi="Calibri" w:cs="Calibri"/>
          <w:sz w:val="20"/>
          <w:szCs w:val="20"/>
          <w:lang w:eastAsia="en-US"/>
        </w:rPr>
      </w:pPr>
      <w:r>
        <w:rPr>
          <w:rFonts w:ascii="Calibri" w:hAnsi="Calibri" w:cs="Calibri"/>
          <w:b/>
          <w:bCs/>
          <w:sz w:val="20"/>
          <w:szCs w:val="20"/>
          <w:lang w:eastAsia="en-US"/>
        </w:rPr>
        <w:t>Verschillende afstanden</w:t>
      </w:r>
      <w:r w:rsidR="00EF2449">
        <w:rPr>
          <w:rFonts w:ascii="Calibri" w:hAnsi="Calibri" w:cs="Calibri"/>
          <w:sz w:val="20"/>
          <w:szCs w:val="20"/>
          <w:lang w:eastAsia="en-US"/>
        </w:rPr>
        <w:br/>
        <w:t xml:space="preserve">De afstanden van de </w:t>
      </w:r>
      <w:proofErr w:type="spellStart"/>
      <w:r w:rsidR="00EF2449" w:rsidRPr="00EF2449">
        <w:rPr>
          <w:rFonts w:ascii="Calibri" w:hAnsi="Calibri" w:cs="Calibri"/>
          <w:sz w:val="20"/>
          <w:szCs w:val="20"/>
          <w:lang w:eastAsia="en-US"/>
        </w:rPr>
        <w:t>SLOWTriatlon</w:t>
      </w:r>
      <w:proofErr w:type="spellEnd"/>
      <w:r w:rsidR="00EF2449" w:rsidRPr="00EF2449">
        <w:rPr>
          <w:rFonts w:ascii="Calibri" w:hAnsi="Calibri" w:cs="Calibri"/>
          <w:sz w:val="20"/>
          <w:szCs w:val="20"/>
          <w:lang w:eastAsia="en-US"/>
        </w:rPr>
        <w:t>®</w:t>
      </w:r>
      <w:r w:rsidR="00EF2449">
        <w:rPr>
          <w:rFonts w:ascii="Calibri" w:hAnsi="Calibri" w:cs="Calibri"/>
          <w:sz w:val="20"/>
          <w:szCs w:val="20"/>
          <w:lang w:eastAsia="en-US"/>
        </w:rPr>
        <w:t xml:space="preserve"> zijn </w:t>
      </w:r>
      <w:r w:rsidR="00AC368A">
        <w:rPr>
          <w:rFonts w:ascii="Calibri" w:hAnsi="Calibri" w:cs="Calibri"/>
          <w:sz w:val="20"/>
          <w:szCs w:val="20"/>
          <w:lang w:eastAsia="en-US"/>
        </w:rPr>
        <w:t xml:space="preserve">500 of 1.000 meter zwemmen, 20 of 40 kilometer fietsen en 5 of 10 kilometer wandelen. De deelnemers bepalen zelf de afstand en het tempo. “Bij de </w:t>
      </w:r>
      <w:proofErr w:type="spellStart"/>
      <w:r w:rsidR="00AC368A">
        <w:rPr>
          <w:rFonts w:ascii="Calibri" w:hAnsi="Calibri" w:cs="Calibri"/>
          <w:sz w:val="20"/>
          <w:szCs w:val="20"/>
          <w:lang w:eastAsia="en-US"/>
        </w:rPr>
        <w:t>Hege</w:t>
      </w:r>
      <w:proofErr w:type="spellEnd"/>
      <w:r w:rsidR="00AC368A">
        <w:rPr>
          <w:rFonts w:ascii="Calibri" w:hAnsi="Calibri" w:cs="Calibri"/>
          <w:sz w:val="20"/>
          <w:szCs w:val="20"/>
          <w:lang w:eastAsia="en-US"/>
        </w:rPr>
        <w:t xml:space="preserve"> </w:t>
      </w:r>
      <w:proofErr w:type="spellStart"/>
      <w:r w:rsidR="00AC368A">
        <w:rPr>
          <w:rFonts w:ascii="Calibri" w:hAnsi="Calibri" w:cs="Calibri"/>
          <w:sz w:val="20"/>
          <w:szCs w:val="20"/>
          <w:lang w:eastAsia="en-US"/>
        </w:rPr>
        <w:t>Gerzen</w:t>
      </w:r>
      <w:proofErr w:type="spellEnd"/>
      <w:r w:rsidR="00AC368A">
        <w:rPr>
          <w:rFonts w:ascii="Calibri" w:hAnsi="Calibri" w:cs="Calibri"/>
          <w:sz w:val="20"/>
          <w:szCs w:val="20"/>
          <w:lang w:eastAsia="en-US"/>
        </w:rPr>
        <w:t xml:space="preserve"> wordt zaterdag 10 september een gezellig </w:t>
      </w:r>
      <w:r w:rsidR="00AC368A" w:rsidRPr="00AC368A">
        <w:rPr>
          <w:rFonts w:ascii="Calibri" w:hAnsi="Calibri" w:cs="Calibri"/>
          <w:sz w:val="20"/>
          <w:szCs w:val="20"/>
          <w:lang w:eastAsia="en-US"/>
        </w:rPr>
        <w:t>start- en finishterrein</w:t>
      </w:r>
      <w:r w:rsidR="00AC368A">
        <w:rPr>
          <w:rFonts w:ascii="Calibri" w:hAnsi="Calibri" w:cs="Calibri"/>
          <w:sz w:val="20"/>
          <w:szCs w:val="20"/>
          <w:lang w:eastAsia="en-US"/>
        </w:rPr>
        <w:t xml:space="preserve"> ingericht”, vertelt Grietje. “M</w:t>
      </w:r>
      <w:r w:rsidR="00AC368A" w:rsidRPr="00AC368A">
        <w:rPr>
          <w:rFonts w:ascii="Calibri" w:hAnsi="Calibri" w:cs="Calibri"/>
          <w:sz w:val="20"/>
          <w:szCs w:val="20"/>
          <w:lang w:eastAsia="en-US"/>
        </w:rPr>
        <w:t xml:space="preserve">et koffie, entertainment, </w:t>
      </w:r>
      <w:r w:rsidR="00AC368A">
        <w:rPr>
          <w:rFonts w:ascii="Calibri" w:hAnsi="Calibri" w:cs="Calibri"/>
          <w:sz w:val="20"/>
          <w:szCs w:val="20"/>
          <w:lang w:eastAsia="en-US"/>
        </w:rPr>
        <w:t>eten</w:t>
      </w:r>
      <w:r w:rsidR="00AC368A" w:rsidRPr="00AC368A">
        <w:rPr>
          <w:rFonts w:ascii="Calibri" w:hAnsi="Calibri" w:cs="Calibri"/>
          <w:sz w:val="20"/>
          <w:szCs w:val="20"/>
          <w:lang w:eastAsia="en-US"/>
        </w:rPr>
        <w:t xml:space="preserve"> en gelegenheid om je om te kleden.</w:t>
      </w:r>
      <w:r w:rsidR="00AC368A">
        <w:rPr>
          <w:rFonts w:ascii="Calibri" w:hAnsi="Calibri" w:cs="Calibri"/>
          <w:sz w:val="20"/>
          <w:szCs w:val="20"/>
          <w:lang w:eastAsia="en-US"/>
        </w:rPr>
        <w:t xml:space="preserve"> We hopen op veel deelnemers!</w:t>
      </w:r>
      <w:r>
        <w:rPr>
          <w:rFonts w:ascii="Calibri" w:hAnsi="Calibri" w:cs="Calibri"/>
          <w:sz w:val="20"/>
          <w:szCs w:val="20"/>
          <w:lang w:eastAsia="en-US"/>
        </w:rPr>
        <w:t>”</w:t>
      </w:r>
      <w:r w:rsidR="00061AF6">
        <w:rPr>
          <w:rFonts w:ascii="Calibri" w:hAnsi="Calibri" w:cs="Calibri"/>
          <w:sz w:val="20"/>
          <w:szCs w:val="20"/>
          <w:lang w:eastAsia="en-US"/>
        </w:rPr>
        <w:t xml:space="preserve"> Fietsen en wetsuits zijn te huur.</w:t>
      </w:r>
      <w:r w:rsidR="00AC368A">
        <w:rPr>
          <w:rFonts w:ascii="Calibri" w:hAnsi="Calibri" w:cs="Calibri"/>
          <w:sz w:val="20"/>
          <w:szCs w:val="20"/>
          <w:lang w:eastAsia="en-US"/>
        </w:rPr>
        <w:t xml:space="preserve"> Kijk voor meer informatie over </w:t>
      </w:r>
      <w:r w:rsidR="00061AF6">
        <w:rPr>
          <w:rFonts w:ascii="Calibri" w:hAnsi="Calibri" w:cs="Calibri"/>
          <w:sz w:val="20"/>
          <w:szCs w:val="20"/>
          <w:lang w:eastAsia="en-US"/>
        </w:rPr>
        <w:t xml:space="preserve">onder meer </w:t>
      </w:r>
      <w:r w:rsidR="00AC368A">
        <w:rPr>
          <w:rFonts w:ascii="Calibri" w:hAnsi="Calibri" w:cs="Calibri"/>
          <w:sz w:val="20"/>
          <w:szCs w:val="20"/>
          <w:lang w:eastAsia="en-US"/>
        </w:rPr>
        <w:t xml:space="preserve">inschrijving en kosten op </w:t>
      </w:r>
      <w:hyperlink r:id="rId7" w:history="1">
        <w:r w:rsidR="00AC368A" w:rsidRPr="00A928A3">
          <w:rPr>
            <w:rStyle w:val="Hyperlink"/>
            <w:rFonts w:ascii="Calibri" w:hAnsi="Calibri" w:cs="Calibri"/>
            <w:sz w:val="20"/>
            <w:szCs w:val="20"/>
            <w:lang w:eastAsia="en-US"/>
          </w:rPr>
          <w:t>www.slowtriatlon.com/waterland-van-friesland</w:t>
        </w:r>
      </w:hyperlink>
      <w:r w:rsidR="00AC368A">
        <w:rPr>
          <w:rFonts w:ascii="Calibri" w:hAnsi="Calibri" w:cs="Calibri"/>
          <w:sz w:val="20"/>
          <w:szCs w:val="20"/>
          <w:lang w:eastAsia="en-US"/>
        </w:rPr>
        <w:t>.</w:t>
      </w:r>
    </w:p>
    <w:p w14:paraId="15730B56" w14:textId="7986A094" w:rsidR="00061AF6" w:rsidRDefault="00061AF6" w:rsidP="00AC368A">
      <w:pPr>
        <w:rPr>
          <w:rFonts w:ascii="Calibri" w:hAnsi="Calibri" w:cs="Calibri"/>
          <w:sz w:val="20"/>
          <w:szCs w:val="20"/>
          <w:lang w:eastAsia="en-US"/>
        </w:rPr>
      </w:pPr>
    </w:p>
    <w:p w14:paraId="59FD7BC7" w14:textId="331B63D0"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z</w:t>
      </w:r>
      <w:r w:rsidR="00BE1B85">
        <w:rPr>
          <w:rFonts w:ascii="Calibri" w:hAnsi="Calibri" w:cs="Calibri"/>
          <w:sz w:val="20"/>
          <w:szCs w:val="20"/>
        </w:rPr>
        <w:t>even</w:t>
      </w:r>
      <w:r w:rsidR="004B776C" w:rsidRPr="004B776C">
        <w:rPr>
          <w:rFonts w:ascii="Calibri" w:hAnsi="Calibri" w:cs="Calibri"/>
          <w:sz w:val="20"/>
          <w:szCs w:val="20"/>
        </w:rPr>
        <w:t xml:space="preserve">tien VVV-locaties en </w:t>
      </w:r>
      <w:r w:rsidR="00BE1B85">
        <w:rPr>
          <w:rFonts w:ascii="Calibri" w:hAnsi="Calibri" w:cs="Calibri"/>
          <w:sz w:val="20"/>
          <w:szCs w:val="20"/>
        </w:rPr>
        <w:t>negen</w:t>
      </w:r>
      <w:bookmarkStart w:id="0" w:name="_GoBack"/>
      <w:bookmarkEnd w:id="0"/>
      <w:r w:rsidR="004B776C" w:rsidRPr="004B776C">
        <w:rPr>
          <w:rFonts w:ascii="Calibri" w:hAnsi="Calibri" w:cs="Calibri"/>
          <w:sz w:val="20"/>
          <w:szCs w:val="20"/>
        </w:rPr>
        <w:t xml:space="preserve">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w:t>
      </w:r>
      <w:r w:rsidR="00D81A5B">
        <w:rPr>
          <w:rFonts w:ascii="Calibri" w:hAnsi="Calibri" w:cs="Calibri"/>
          <w:sz w:val="20"/>
          <w:szCs w:val="20"/>
        </w:rPr>
        <w:t>5</w:t>
      </w:r>
      <w:r w:rsidR="004B776C" w:rsidRPr="004B776C">
        <w:rPr>
          <w:rFonts w:ascii="Calibri" w:hAnsi="Calibri" w:cs="Calibri"/>
          <w:sz w:val="20"/>
          <w:szCs w:val="20"/>
        </w:rPr>
        <w:t>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2247E7C6" w14:textId="16B97354" w:rsidR="000935C4"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0063524B">
        <w:rPr>
          <w:rFonts w:ascii="Calibri" w:hAnsi="Calibri" w:cs="Calibri"/>
          <w:sz w:val="20"/>
          <w:szCs w:val="20"/>
        </w:rPr>
        <w:t xml:space="preserve">Bijgesloten vindt u een foto van </w:t>
      </w:r>
      <w:r w:rsidR="00A93DD0">
        <w:rPr>
          <w:rFonts w:ascii="Calibri" w:hAnsi="Calibri" w:cs="Calibri"/>
          <w:sz w:val="20"/>
          <w:szCs w:val="20"/>
        </w:rPr>
        <w:t>éé</w:t>
      </w:r>
      <w:r w:rsidR="00A16106">
        <w:rPr>
          <w:rFonts w:ascii="Calibri" w:hAnsi="Calibri" w:cs="Calibri"/>
          <w:sz w:val="20"/>
          <w:szCs w:val="20"/>
        </w:rPr>
        <w:t xml:space="preserve">n van de eerdere edities van </w:t>
      </w:r>
      <w:r w:rsidR="0063524B">
        <w:rPr>
          <w:rFonts w:ascii="Calibri" w:hAnsi="Calibri" w:cs="Calibri"/>
          <w:sz w:val="20"/>
          <w:szCs w:val="20"/>
        </w:rPr>
        <w:t xml:space="preserve">de </w:t>
      </w:r>
      <w:proofErr w:type="spellStart"/>
      <w:r w:rsidR="0063524B" w:rsidRPr="00EF2449">
        <w:rPr>
          <w:rFonts w:ascii="Calibri" w:hAnsi="Calibri" w:cs="Calibri"/>
          <w:sz w:val="20"/>
          <w:szCs w:val="20"/>
          <w:lang w:eastAsia="en-US"/>
        </w:rPr>
        <w:t>SLOWTriatlon</w:t>
      </w:r>
      <w:proofErr w:type="spellEnd"/>
      <w:r w:rsidR="0063524B" w:rsidRPr="00EF2449">
        <w:rPr>
          <w:rFonts w:ascii="Calibri" w:hAnsi="Calibri" w:cs="Calibri"/>
          <w:sz w:val="20"/>
          <w:szCs w:val="20"/>
          <w:lang w:eastAsia="en-US"/>
        </w:rPr>
        <w:t>®</w:t>
      </w:r>
      <w:r w:rsidR="0063524B">
        <w:rPr>
          <w:rFonts w:ascii="Calibri" w:hAnsi="Calibri" w:cs="Calibri"/>
          <w:sz w:val="20"/>
          <w:szCs w:val="20"/>
          <w:lang w:eastAsia="en-US"/>
        </w:rPr>
        <w:t xml:space="preserve">. Deze foto is vrij van rechten. Naamsvermelding verplicht: VVV Waterland van Friesland. Wilt u als journalist meedoen aan </w:t>
      </w:r>
      <w:r w:rsidR="00F8567D">
        <w:rPr>
          <w:rFonts w:ascii="Calibri" w:hAnsi="Calibri" w:cs="Calibri"/>
          <w:sz w:val="20"/>
          <w:szCs w:val="20"/>
          <w:lang w:eastAsia="en-US"/>
        </w:rPr>
        <w:t xml:space="preserve">de </w:t>
      </w:r>
      <w:proofErr w:type="spellStart"/>
      <w:r w:rsidR="00F8567D">
        <w:rPr>
          <w:rFonts w:ascii="Calibri" w:hAnsi="Calibri" w:cs="Calibri"/>
          <w:sz w:val="20"/>
          <w:szCs w:val="20"/>
          <w:lang w:eastAsia="en-US"/>
        </w:rPr>
        <w:t>SLOWTriatlon</w:t>
      </w:r>
      <w:proofErr w:type="spellEnd"/>
      <w:r w:rsidR="0063524B" w:rsidRPr="00EF2449">
        <w:rPr>
          <w:rFonts w:ascii="Calibri" w:hAnsi="Calibri" w:cs="Calibri"/>
          <w:sz w:val="20"/>
          <w:szCs w:val="20"/>
          <w:lang w:eastAsia="en-US"/>
        </w:rPr>
        <w:t>®</w:t>
      </w:r>
      <w:r w:rsidR="0063524B">
        <w:rPr>
          <w:rFonts w:ascii="Calibri" w:hAnsi="Calibri" w:cs="Calibri"/>
          <w:sz w:val="20"/>
          <w:szCs w:val="20"/>
          <w:lang w:eastAsia="en-US"/>
        </w:rPr>
        <w:t xml:space="preserve"> </w:t>
      </w:r>
      <w:r w:rsidR="00F8567D">
        <w:rPr>
          <w:rFonts w:ascii="Calibri" w:hAnsi="Calibri" w:cs="Calibri"/>
          <w:sz w:val="20"/>
          <w:szCs w:val="20"/>
          <w:lang w:eastAsia="en-US"/>
        </w:rPr>
        <w:t xml:space="preserve">van 2022 </w:t>
      </w:r>
      <w:r w:rsidR="0063524B">
        <w:rPr>
          <w:rFonts w:ascii="Calibri" w:hAnsi="Calibri" w:cs="Calibri"/>
          <w:sz w:val="20"/>
          <w:szCs w:val="20"/>
          <w:lang w:eastAsia="en-US"/>
        </w:rPr>
        <w:t xml:space="preserve">om er verslag van te doen? Laat het ons weten! Neem voor meer informatie </w:t>
      </w:r>
      <w:r w:rsidR="002915E8">
        <w:rPr>
          <w:rFonts w:ascii="Calibri" w:hAnsi="Calibri" w:cs="Calibri"/>
          <w:sz w:val="20"/>
          <w:szCs w:val="20"/>
        </w:rPr>
        <w:t xml:space="preserve">contact op met </w:t>
      </w:r>
      <w:r w:rsidR="00C03770">
        <w:rPr>
          <w:rFonts w:ascii="Calibri" w:hAnsi="Calibri" w:cs="Calibri"/>
          <w:sz w:val="20"/>
          <w:szCs w:val="20"/>
        </w:rPr>
        <w:t xml:space="preserve">Grietje Hoekstra van de afdeling Marketing &amp; Communicatie van </w:t>
      </w:r>
      <w:r w:rsidR="00C03770" w:rsidRPr="00EC7D6A">
        <w:rPr>
          <w:rFonts w:ascii="Calibri" w:hAnsi="Calibri" w:cs="Calibri"/>
          <w:sz w:val="20"/>
          <w:szCs w:val="20"/>
        </w:rPr>
        <w:t xml:space="preserve">VVV Waterland van Friesland. </w:t>
      </w:r>
      <w:r w:rsidR="00C03770">
        <w:rPr>
          <w:rFonts w:ascii="Calibri" w:hAnsi="Calibri" w:cs="Calibri"/>
          <w:sz w:val="20"/>
          <w:szCs w:val="20"/>
        </w:rPr>
        <w:t>Zij</w:t>
      </w:r>
      <w:r w:rsidR="00C03770" w:rsidRPr="00EC7D6A">
        <w:rPr>
          <w:rFonts w:ascii="Calibri" w:hAnsi="Calibri" w:cs="Calibri"/>
          <w:sz w:val="20"/>
          <w:szCs w:val="20"/>
        </w:rPr>
        <w:t xml:space="preserve"> is bereikbaar via </w:t>
      </w:r>
      <w:hyperlink r:id="rId8" w:history="1">
        <w:r w:rsidR="00C03770" w:rsidRPr="00254160">
          <w:rPr>
            <w:rStyle w:val="Hyperlink"/>
            <w:rFonts w:ascii="Calibri" w:hAnsi="Calibri" w:cs="Calibri"/>
            <w:sz w:val="20"/>
            <w:szCs w:val="20"/>
          </w:rPr>
          <w:t>grietje@waterlandvanfriesland.nl</w:t>
        </w:r>
      </w:hyperlink>
      <w:r w:rsidR="00C03770" w:rsidRPr="00EC7D6A">
        <w:rPr>
          <w:rFonts w:ascii="Calibri" w:hAnsi="Calibri" w:cs="Calibri"/>
          <w:sz w:val="20"/>
          <w:szCs w:val="20"/>
        </w:rPr>
        <w:t xml:space="preserve"> en 0513 - 41 60 30. Zie ook: </w:t>
      </w:r>
      <w:hyperlink r:id="rId9" w:history="1">
        <w:r w:rsidR="00C03770" w:rsidRPr="00EC7D6A">
          <w:rPr>
            <w:rStyle w:val="Hyperlink"/>
            <w:rFonts w:ascii="Calibri" w:hAnsi="Calibri" w:cs="Calibri"/>
            <w:sz w:val="20"/>
            <w:szCs w:val="20"/>
          </w:rPr>
          <w:t>www.waterlandvanfriesland.nl</w:t>
        </w:r>
      </w:hyperlink>
      <w:r w:rsidR="00C03770" w:rsidRPr="00EC7D6A">
        <w:rPr>
          <w:rFonts w:ascii="Calibri" w:hAnsi="Calibri" w:cs="Calibri"/>
          <w:sz w:val="20"/>
          <w:szCs w:val="20"/>
        </w:rPr>
        <w:t xml:space="preserve"> en </w:t>
      </w:r>
      <w:hyperlink r:id="rId10" w:history="1">
        <w:r w:rsidR="00534C86">
          <w:rPr>
            <w:rStyle w:val="Hyperlink"/>
            <w:rFonts w:ascii="Calibri" w:hAnsi="Calibri" w:cs="Calibri"/>
            <w:sz w:val="20"/>
            <w:szCs w:val="20"/>
          </w:rPr>
          <w:t>zakelijk</w:t>
        </w:r>
        <w:r w:rsidR="00C03770" w:rsidRPr="00EC7D6A">
          <w:rPr>
            <w:rStyle w:val="Hyperlink"/>
            <w:rFonts w:ascii="Calibri" w:hAnsi="Calibri" w:cs="Calibri"/>
            <w:sz w:val="20"/>
            <w:szCs w:val="20"/>
          </w:rPr>
          <w:t>.waterlandvanfriesland.nl</w:t>
        </w:r>
      </w:hyperlink>
      <w:r w:rsidR="00C03770" w:rsidRPr="00EC7D6A">
        <w:rPr>
          <w:rFonts w:ascii="Calibri" w:hAnsi="Calibri" w:cs="Calibri"/>
          <w:sz w:val="20"/>
          <w:szCs w:val="20"/>
        </w:rPr>
        <w:t>.</w:t>
      </w:r>
    </w:p>
    <w:sectPr w:rsidR="00093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61AF6"/>
    <w:rsid w:val="0008573E"/>
    <w:rsid w:val="000935C4"/>
    <w:rsid w:val="001A2AFE"/>
    <w:rsid w:val="001B4EED"/>
    <w:rsid w:val="001E5AEC"/>
    <w:rsid w:val="00204839"/>
    <w:rsid w:val="00213022"/>
    <w:rsid w:val="002323A8"/>
    <w:rsid w:val="00246416"/>
    <w:rsid w:val="002665E9"/>
    <w:rsid w:val="002915E8"/>
    <w:rsid w:val="002B1D8B"/>
    <w:rsid w:val="002B4A05"/>
    <w:rsid w:val="002D4ACA"/>
    <w:rsid w:val="0030678C"/>
    <w:rsid w:val="003345F9"/>
    <w:rsid w:val="00390265"/>
    <w:rsid w:val="00391A08"/>
    <w:rsid w:val="003B5AD7"/>
    <w:rsid w:val="003B719A"/>
    <w:rsid w:val="003C66BA"/>
    <w:rsid w:val="00404E20"/>
    <w:rsid w:val="00410510"/>
    <w:rsid w:val="0041254A"/>
    <w:rsid w:val="004259D9"/>
    <w:rsid w:val="0049651A"/>
    <w:rsid w:val="004B776C"/>
    <w:rsid w:val="004C1C24"/>
    <w:rsid w:val="004F46E4"/>
    <w:rsid w:val="00534C86"/>
    <w:rsid w:val="00541040"/>
    <w:rsid w:val="005545B0"/>
    <w:rsid w:val="005557D0"/>
    <w:rsid w:val="005F3FD3"/>
    <w:rsid w:val="005F5A21"/>
    <w:rsid w:val="00622B8C"/>
    <w:rsid w:val="0063524B"/>
    <w:rsid w:val="006916F0"/>
    <w:rsid w:val="006A318E"/>
    <w:rsid w:val="006E224B"/>
    <w:rsid w:val="00705EF7"/>
    <w:rsid w:val="0075504B"/>
    <w:rsid w:val="007670F5"/>
    <w:rsid w:val="007F57E1"/>
    <w:rsid w:val="00805FB0"/>
    <w:rsid w:val="00840BF4"/>
    <w:rsid w:val="00875A04"/>
    <w:rsid w:val="00891738"/>
    <w:rsid w:val="008B0BE2"/>
    <w:rsid w:val="008B2C85"/>
    <w:rsid w:val="00955ED8"/>
    <w:rsid w:val="009666BD"/>
    <w:rsid w:val="009D534B"/>
    <w:rsid w:val="00A16106"/>
    <w:rsid w:val="00A317E1"/>
    <w:rsid w:val="00A66FC8"/>
    <w:rsid w:val="00A93DD0"/>
    <w:rsid w:val="00A96FB3"/>
    <w:rsid w:val="00AC368A"/>
    <w:rsid w:val="00AC508F"/>
    <w:rsid w:val="00B02123"/>
    <w:rsid w:val="00B314AF"/>
    <w:rsid w:val="00B3702B"/>
    <w:rsid w:val="00BC0FB1"/>
    <w:rsid w:val="00BD649F"/>
    <w:rsid w:val="00BE1B85"/>
    <w:rsid w:val="00C03770"/>
    <w:rsid w:val="00C21885"/>
    <w:rsid w:val="00C26EFB"/>
    <w:rsid w:val="00C52D7B"/>
    <w:rsid w:val="00CA4843"/>
    <w:rsid w:val="00CA607C"/>
    <w:rsid w:val="00CB2837"/>
    <w:rsid w:val="00CC1016"/>
    <w:rsid w:val="00CE542C"/>
    <w:rsid w:val="00D460BC"/>
    <w:rsid w:val="00D753B0"/>
    <w:rsid w:val="00D80751"/>
    <w:rsid w:val="00D81A5B"/>
    <w:rsid w:val="00D91934"/>
    <w:rsid w:val="00DC442A"/>
    <w:rsid w:val="00DC4AB2"/>
    <w:rsid w:val="00DC4DF2"/>
    <w:rsid w:val="00DE3BAE"/>
    <w:rsid w:val="00E018F7"/>
    <w:rsid w:val="00E1160F"/>
    <w:rsid w:val="00E15F3D"/>
    <w:rsid w:val="00E200A1"/>
    <w:rsid w:val="00E222B5"/>
    <w:rsid w:val="00E235F8"/>
    <w:rsid w:val="00E37A82"/>
    <w:rsid w:val="00E62B82"/>
    <w:rsid w:val="00EC7703"/>
    <w:rsid w:val="00ED26D7"/>
    <w:rsid w:val="00ED4009"/>
    <w:rsid w:val="00EF2449"/>
    <w:rsid w:val="00F00FD7"/>
    <w:rsid w:val="00F07F38"/>
    <w:rsid w:val="00F22E43"/>
    <w:rsid w:val="00F2508B"/>
    <w:rsid w:val="00F33316"/>
    <w:rsid w:val="00F41F56"/>
    <w:rsid w:val="00F8286B"/>
    <w:rsid w:val="00F8567D"/>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F2449"/>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 w:id="13787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tje@waterlandvanfriesland.nl" TargetMode="External"/><Relationship Id="rId3" Type="http://schemas.openxmlformats.org/officeDocument/2006/relationships/settings" Target="settings.xml"/><Relationship Id="rId7" Type="http://schemas.openxmlformats.org/officeDocument/2006/relationships/hyperlink" Target="http://www.slowtriatlon.com/waterland-van-friesl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ondernemen.waterlandvanfriesland.nl" TargetMode="External"/><Relationship Id="rId4" Type="http://schemas.openxmlformats.org/officeDocument/2006/relationships/webSettings" Target="webSettings.xml"/><Relationship Id="rId9" Type="http://schemas.openxmlformats.org/officeDocument/2006/relationships/hyperlink" Target="http://www.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43FD-E2E6-4E23-85AE-0BC87B83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3</cp:revision>
  <dcterms:created xsi:type="dcterms:W3CDTF">2022-08-22T07:58:00Z</dcterms:created>
  <dcterms:modified xsi:type="dcterms:W3CDTF">2022-08-22T08:00:00Z</dcterms:modified>
</cp:coreProperties>
</file>