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1C19" w14:textId="77777777" w:rsidR="00FA74C5" w:rsidRPr="00B03597" w:rsidRDefault="00FA74C5" w:rsidP="005B4D02">
      <w:pPr>
        <w:spacing w:line="23" w:lineRule="atLeast"/>
        <w:rPr>
          <w:rFonts w:ascii="Calibri" w:hAnsi="Calibri" w:cs="Calibri"/>
        </w:rPr>
      </w:pPr>
    </w:p>
    <w:p w14:paraId="1B4FDCD3" w14:textId="77777777" w:rsidR="00FA74C5" w:rsidRPr="00B03597" w:rsidRDefault="00FA74C5" w:rsidP="005B4D02">
      <w:pPr>
        <w:spacing w:line="23" w:lineRule="atLeast"/>
        <w:jc w:val="right"/>
        <w:rPr>
          <w:rFonts w:ascii="Calibri" w:hAnsi="Calibri" w:cs="Calibri"/>
        </w:rPr>
      </w:pPr>
      <w:r w:rsidRPr="00B03597">
        <w:rPr>
          <w:rFonts w:ascii="Calibri" w:hAnsi="Calibri" w:cs="Calibri"/>
          <w:noProof/>
        </w:rPr>
        <w:drawing>
          <wp:inline distT="0" distB="0" distL="0" distR="0" wp14:anchorId="66388FF1" wp14:editId="22F6F482">
            <wp:extent cx="3020950" cy="4445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1DB01909" w14:textId="77777777" w:rsidR="00FA74C5" w:rsidRPr="00B03597" w:rsidRDefault="00FA74C5" w:rsidP="005B4D02">
      <w:pPr>
        <w:spacing w:line="23" w:lineRule="atLeast"/>
        <w:rPr>
          <w:rFonts w:ascii="Calibri" w:hAnsi="Calibri" w:cs="Calibri"/>
          <w:b/>
          <w:bCs/>
        </w:rPr>
      </w:pPr>
      <w:r w:rsidRPr="00B03597">
        <w:rPr>
          <w:rFonts w:ascii="Calibri" w:hAnsi="Calibri" w:cs="Calibri"/>
          <w:b/>
          <w:bCs/>
        </w:rPr>
        <w:t>Persbericht</w:t>
      </w:r>
    </w:p>
    <w:p w14:paraId="32D9BC06" w14:textId="77777777" w:rsidR="004C578B" w:rsidRDefault="004C578B" w:rsidP="005B4D02">
      <w:pPr>
        <w:spacing w:line="23" w:lineRule="atLeast"/>
        <w:rPr>
          <w:rFonts w:ascii="Calibri" w:hAnsi="Calibri" w:cs="Calibri"/>
        </w:rPr>
      </w:pPr>
    </w:p>
    <w:p w14:paraId="0134067D" w14:textId="051B5CFE" w:rsidR="00FA74C5" w:rsidRDefault="004155F4" w:rsidP="005B4D02">
      <w:pPr>
        <w:spacing w:line="23" w:lineRule="atLeast"/>
        <w:rPr>
          <w:rFonts w:ascii="Calibri" w:hAnsi="Calibri" w:cs="Calibri"/>
          <w:b/>
          <w:bCs/>
          <w:sz w:val="28"/>
          <w:szCs w:val="28"/>
        </w:rPr>
      </w:pPr>
      <w:r>
        <w:rPr>
          <w:rFonts w:ascii="Calibri" w:hAnsi="Calibri" w:cs="Calibri"/>
          <w:b/>
          <w:bCs/>
          <w:sz w:val="28"/>
          <w:szCs w:val="28"/>
        </w:rPr>
        <w:t>Froukje Akkerman</w:t>
      </w:r>
      <w:r w:rsidR="001318DE">
        <w:rPr>
          <w:rFonts w:ascii="Calibri" w:hAnsi="Calibri" w:cs="Calibri"/>
          <w:b/>
          <w:bCs/>
          <w:sz w:val="28"/>
          <w:szCs w:val="28"/>
        </w:rPr>
        <w:t xml:space="preserve"> wint prijs met </w:t>
      </w:r>
      <w:r>
        <w:rPr>
          <w:rFonts w:ascii="Calibri" w:hAnsi="Calibri" w:cs="Calibri"/>
          <w:b/>
          <w:bCs/>
          <w:sz w:val="28"/>
          <w:szCs w:val="28"/>
        </w:rPr>
        <w:t>selfie bij de grootste zwerfkei van Nederland</w:t>
      </w:r>
    </w:p>
    <w:p w14:paraId="0A9921A7" w14:textId="77777777" w:rsidR="002877A3" w:rsidRPr="00B03597" w:rsidRDefault="002877A3" w:rsidP="005B4D02">
      <w:pPr>
        <w:spacing w:line="23" w:lineRule="atLeast"/>
        <w:rPr>
          <w:rFonts w:ascii="Calibri" w:hAnsi="Calibri" w:cs="Calibri"/>
          <w:b/>
          <w:bCs/>
        </w:rPr>
      </w:pPr>
    </w:p>
    <w:p w14:paraId="2E6BEFF9" w14:textId="7FEEC668" w:rsidR="002B272E" w:rsidRDefault="00347354" w:rsidP="005B4D02">
      <w:pPr>
        <w:spacing w:line="23" w:lineRule="atLeast"/>
        <w:rPr>
          <w:rFonts w:ascii="Calibri" w:eastAsia="Times New Roman" w:hAnsi="Calibri" w:cs="Calibri"/>
          <w:b/>
          <w:bCs/>
          <w:color w:val="000000"/>
          <w:sz w:val="20"/>
          <w:szCs w:val="20"/>
          <w:lang w:eastAsia="nl-NL"/>
        </w:rPr>
      </w:pPr>
      <w:r>
        <w:rPr>
          <w:rFonts w:ascii="Calibri" w:eastAsia="Times New Roman" w:hAnsi="Calibri" w:cs="Calibri"/>
          <w:b/>
          <w:bCs/>
          <w:color w:val="000000"/>
          <w:sz w:val="20"/>
          <w:szCs w:val="20"/>
          <w:lang w:eastAsia="nl-NL"/>
        </w:rPr>
        <w:t xml:space="preserve">VVV Waterland van Friesland heeft de winnaar bekendgemaakt van de Selfie-wedstrijd die </w:t>
      </w:r>
      <w:r w:rsidR="004155F4">
        <w:rPr>
          <w:rFonts w:ascii="Calibri" w:eastAsia="Times New Roman" w:hAnsi="Calibri" w:cs="Calibri"/>
          <w:b/>
          <w:bCs/>
          <w:color w:val="000000"/>
          <w:sz w:val="20"/>
          <w:szCs w:val="20"/>
          <w:lang w:eastAsia="nl-NL"/>
        </w:rPr>
        <w:t>dit najaar</w:t>
      </w:r>
      <w:r>
        <w:rPr>
          <w:rFonts w:ascii="Calibri" w:eastAsia="Times New Roman" w:hAnsi="Calibri" w:cs="Calibri"/>
          <w:b/>
          <w:bCs/>
          <w:color w:val="000000"/>
          <w:sz w:val="20"/>
          <w:szCs w:val="20"/>
          <w:lang w:eastAsia="nl-NL"/>
        </w:rPr>
        <w:t xml:space="preserve"> werd gehouden. </w:t>
      </w:r>
      <w:r w:rsidR="004155F4">
        <w:rPr>
          <w:rFonts w:ascii="Calibri" w:eastAsia="Times New Roman" w:hAnsi="Calibri" w:cs="Calibri"/>
          <w:b/>
          <w:bCs/>
          <w:color w:val="000000"/>
          <w:sz w:val="20"/>
          <w:szCs w:val="20"/>
          <w:lang w:eastAsia="nl-NL"/>
        </w:rPr>
        <w:t>Froukje Akkerman uit</w:t>
      </w:r>
      <w:r w:rsidR="00DA5DA8">
        <w:rPr>
          <w:rFonts w:ascii="Calibri" w:eastAsia="Times New Roman" w:hAnsi="Calibri" w:cs="Calibri"/>
          <w:b/>
          <w:bCs/>
          <w:color w:val="000000"/>
          <w:sz w:val="20"/>
          <w:szCs w:val="20"/>
          <w:lang w:eastAsia="nl-NL"/>
        </w:rPr>
        <w:t xml:space="preserve"> Minnesota (USA)</w:t>
      </w:r>
      <w:r>
        <w:rPr>
          <w:rFonts w:ascii="Calibri" w:eastAsia="Times New Roman" w:hAnsi="Calibri" w:cs="Calibri"/>
          <w:b/>
          <w:bCs/>
          <w:color w:val="000000"/>
          <w:sz w:val="20"/>
          <w:szCs w:val="20"/>
          <w:lang w:eastAsia="nl-NL"/>
        </w:rPr>
        <w:t xml:space="preserve"> </w:t>
      </w:r>
      <w:r w:rsidR="004155F4">
        <w:rPr>
          <w:rFonts w:ascii="Calibri" w:eastAsia="Times New Roman" w:hAnsi="Calibri" w:cs="Calibri"/>
          <w:b/>
          <w:bCs/>
          <w:color w:val="000000"/>
          <w:sz w:val="20"/>
          <w:szCs w:val="20"/>
          <w:lang w:eastAsia="nl-NL"/>
        </w:rPr>
        <w:t>fotografeerde zichzelf bij één van de gevraagde plekken.</w:t>
      </w:r>
      <w:r>
        <w:rPr>
          <w:rFonts w:ascii="Calibri" w:eastAsia="Times New Roman" w:hAnsi="Calibri" w:cs="Calibri"/>
          <w:b/>
          <w:bCs/>
          <w:color w:val="000000"/>
          <w:sz w:val="20"/>
          <w:szCs w:val="20"/>
          <w:lang w:eastAsia="nl-NL"/>
        </w:rPr>
        <w:t xml:space="preserve"> Dankzij </w:t>
      </w:r>
      <w:r w:rsidR="004155F4">
        <w:rPr>
          <w:rFonts w:ascii="Calibri" w:eastAsia="Times New Roman" w:hAnsi="Calibri" w:cs="Calibri"/>
          <w:b/>
          <w:bCs/>
          <w:color w:val="000000"/>
          <w:sz w:val="20"/>
          <w:szCs w:val="20"/>
          <w:lang w:eastAsia="nl-NL"/>
        </w:rPr>
        <w:t>deze</w:t>
      </w:r>
      <w:r>
        <w:rPr>
          <w:rFonts w:ascii="Calibri" w:eastAsia="Times New Roman" w:hAnsi="Calibri" w:cs="Calibri"/>
          <w:b/>
          <w:bCs/>
          <w:color w:val="000000"/>
          <w:sz w:val="20"/>
          <w:szCs w:val="20"/>
          <w:lang w:eastAsia="nl-NL"/>
        </w:rPr>
        <w:t xml:space="preserve"> selfie</w:t>
      </w:r>
      <w:r w:rsidR="004155F4">
        <w:rPr>
          <w:rFonts w:ascii="Calibri" w:eastAsia="Times New Roman" w:hAnsi="Calibri" w:cs="Calibri"/>
          <w:b/>
          <w:bCs/>
          <w:color w:val="000000"/>
          <w:sz w:val="20"/>
          <w:szCs w:val="20"/>
          <w:lang w:eastAsia="nl-NL"/>
        </w:rPr>
        <w:t xml:space="preserve"> bij de grootste zwerfkei van Nederland in Rottum mag ze zich nu winnaar noemen. </w:t>
      </w:r>
      <w:r w:rsidR="00DA5DA8">
        <w:rPr>
          <w:rFonts w:ascii="Calibri" w:eastAsia="Times New Roman" w:hAnsi="Calibri" w:cs="Calibri"/>
          <w:b/>
          <w:bCs/>
          <w:color w:val="000000"/>
          <w:sz w:val="20"/>
          <w:szCs w:val="20"/>
          <w:lang w:eastAsia="nl-NL"/>
        </w:rPr>
        <w:t xml:space="preserve">Froukje is inmiddels weer terug in haar woonplaats in Amerika. Haar ouders uit Rotsterhaule hebben het </w:t>
      </w:r>
      <w:r>
        <w:rPr>
          <w:rFonts w:ascii="Calibri" w:eastAsia="Times New Roman" w:hAnsi="Calibri" w:cs="Calibri"/>
          <w:b/>
          <w:bCs/>
          <w:color w:val="000000"/>
          <w:sz w:val="20"/>
          <w:szCs w:val="20"/>
          <w:lang w:eastAsia="nl-NL"/>
        </w:rPr>
        <w:t xml:space="preserve"> verrassingspakket </w:t>
      </w:r>
      <w:r w:rsidR="00F25DB5">
        <w:rPr>
          <w:rFonts w:ascii="Calibri" w:eastAsia="Times New Roman" w:hAnsi="Calibri" w:cs="Calibri"/>
          <w:b/>
          <w:bCs/>
          <w:color w:val="000000"/>
          <w:sz w:val="20"/>
          <w:szCs w:val="20"/>
          <w:lang w:eastAsia="nl-NL"/>
        </w:rPr>
        <w:t>vol belevenissen uit de regio</w:t>
      </w:r>
      <w:r w:rsidR="00DA5DA8">
        <w:rPr>
          <w:rFonts w:ascii="Calibri" w:eastAsia="Times New Roman" w:hAnsi="Calibri" w:cs="Calibri"/>
          <w:b/>
          <w:bCs/>
          <w:color w:val="000000"/>
          <w:sz w:val="20"/>
          <w:szCs w:val="20"/>
          <w:lang w:eastAsia="nl-NL"/>
        </w:rPr>
        <w:t xml:space="preserve"> namens haar in ontvangst genomen</w:t>
      </w:r>
      <w:r w:rsidR="00F25DB5">
        <w:rPr>
          <w:rFonts w:ascii="Calibri" w:eastAsia="Times New Roman" w:hAnsi="Calibri" w:cs="Calibri"/>
          <w:b/>
          <w:bCs/>
          <w:color w:val="000000"/>
          <w:sz w:val="20"/>
          <w:szCs w:val="20"/>
          <w:lang w:eastAsia="nl-NL"/>
        </w:rPr>
        <w:t>.</w:t>
      </w:r>
    </w:p>
    <w:p w14:paraId="2991AA85" w14:textId="54476BBC" w:rsidR="00F25DB5" w:rsidRDefault="00F25DB5" w:rsidP="005B4D02">
      <w:pPr>
        <w:spacing w:line="23" w:lineRule="atLeast"/>
        <w:rPr>
          <w:rFonts w:ascii="Calibri" w:eastAsia="Times New Roman" w:hAnsi="Calibri" w:cs="Calibri"/>
          <w:b/>
          <w:bCs/>
          <w:color w:val="000000"/>
          <w:sz w:val="20"/>
          <w:szCs w:val="20"/>
          <w:lang w:eastAsia="nl-NL"/>
        </w:rPr>
      </w:pPr>
    </w:p>
    <w:p w14:paraId="1A3C16EA" w14:textId="4A6B7395" w:rsidR="00F25DB5" w:rsidRDefault="00F25DB5" w:rsidP="005B4D02">
      <w:pPr>
        <w:spacing w:line="23" w:lineRule="atLeast"/>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Via de website</w:t>
      </w:r>
      <w:r w:rsidR="004155F4">
        <w:rPr>
          <w:rFonts w:ascii="Calibri" w:eastAsia="Times New Roman" w:hAnsi="Calibri" w:cs="Calibri"/>
          <w:color w:val="000000"/>
          <w:sz w:val="20"/>
          <w:szCs w:val="20"/>
          <w:lang w:eastAsia="nl-NL"/>
        </w:rPr>
        <w:t xml:space="preserve">, </w:t>
      </w:r>
      <w:proofErr w:type="spellStart"/>
      <w:r w:rsidR="004155F4">
        <w:rPr>
          <w:rFonts w:ascii="Calibri" w:eastAsia="Times New Roman" w:hAnsi="Calibri" w:cs="Calibri"/>
          <w:color w:val="000000"/>
          <w:sz w:val="20"/>
          <w:szCs w:val="20"/>
          <w:lang w:eastAsia="nl-NL"/>
        </w:rPr>
        <w:t>social</w:t>
      </w:r>
      <w:proofErr w:type="spellEnd"/>
      <w:r w:rsidR="004155F4">
        <w:rPr>
          <w:rFonts w:ascii="Calibri" w:eastAsia="Times New Roman" w:hAnsi="Calibri" w:cs="Calibri"/>
          <w:color w:val="000000"/>
          <w:sz w:val="20"/>
          <w:szCs w:val="20"/>
          <w:lang w:eastAsia="nl-NL"/>
        </w:rPr>
        <w:t xml:space="preserve"> media</w:t>
      </w:r>
      <w:r>
        <w:rPr>
          <w:rFonts w:ascii="Calibri" w:eastAsia="Times New Roman" w:hAnsi="Calibri" w:cs="Calibri"/>
          <w:color w:val="000000"/>
          <w:sz w:val="20"/>
          <w:szCs w:val="20"/>
          <w:lang w:eastAsia="nl-NL"/>
        </w:rPr>
        <w:t xml:space="preserve"> en de inspiratiekrant stelde VVV Waterland van Friesland </w:t>
      </w:r>
      <w:r w:rsidR="004155F4">
        <w:rPr>
          <w:rFonts w:ascii="Calibri" w:eastAsia="Times New Roman" w:hAnsi="Calibri" w:cs="Calibri"/>
          <w:color w:val="000000"/>
          <w:sz w:val="20"/>
          <w:szCs w:val="20"/>
          <w:lang w:eastAsia="nl-NL"/>
        </w:rPr>
        <w:t>dit najaar</w:t>
      </w:r>
      <w:r>
        <w:rPr>
          <w:rFonts w:ascii="Calibri" w:eastAsia="Times New Roman" w:hAnsi="Calibri" w:cs="Calibri"/>
          <w:color w:val="000000"/>
          <w:sz w:val="20"/>
          <w:szCs w:val="20"/>
          <w:lang w:eastAsia="nl-NL"/>
        </w:rPr>
        <w:t xml:space="preserve"> bezoekers en toeristen voor een leuke uitdaging. Wie op</w:t>
      </w:r>
      <w:r w:rsidR="007B7606">
        <w:rPr>
          <w:rFonts w:ascii="Calibri" w:eastAsia="Times New Roman" w:hAnsi="Calibri" w:cs="Calibri"/>
          <w:color w:val="000000"/>
          <w:sz w:val="20"/>
          <w:szCs w:val="20"/>
          <w:lang w:eastAsia="nl-NL"/>
        </w:rPr>
        <w:t xml:space="preserve"> </w:t>
      </w:r>
      <w:r w:rsidR="004155F4">
        <w:rPr>
          <w:rFonts w:ascii="Calibri" w:eastAsia="Times New Roman" w:hAnsi="Calibri" w:cs="Calibri"/>
          <w:color w:val="000000"/>
          <w:sz w:val="20"/>
          <w:szCs w:val="20"/>
          <w:lang w:eastAsia="nl-NL"/>
        </w:rPr>
        <w:t>éé</w:t>
      </w:r>
      <w:r w:rsidR="007B7606">
        <w:rPr>
          <w:rFonts w:ascii="Calibri" w:eastAsia="Times New Roman" w:hAnsi="Calibri" w:cs="Calibri"/>
          <w:color w:val="000000"/>
          <w:sz w:val="20"/>
          <w:szCs w:val="20"/>
          <w:lang w:eastAsia="nl-NL"/>
        </w:rPr>
        <w:t>n van de</w:t>
      </w:r>
      <w:r>
        <w:rPr>
          <w:rFonts w:ascii="Calibri" w:eastAsia="Times New Roman" w:hAnsi="Calibri" w:cs="Calibri"/>
          <w:color w:val="000000"/>
          <w:sz w:val="20"/>
          <w:szCs w:val="20"/>
          <w:lang w:eastAsia="nl-NL"/>
        </w:rPr>
        <w:t xml:space="preserve"> zes </w:t>
      </w:r>
      <w:r w:rsidR="007B7606">
        <w:rPr>
          <w:rFonts w:ascii="Calibri" w:eastAsia="Times New Roman" w:hAnsi="Calibri" w:cs="Calibri"/>
          <w:color w:val="000000"/>
          <w:sz w:val="20"/>
          <w:szCs w:val="20"/>
          <w:lang w:eastAsia="nl-NL"/>
        </w:rPr>
        <w:t xml:space="preserve">genoemde </w:t>
      </w:r>
      <w:r>
        <w:rPr>
          <w:rFonts w:ascii="Calibri" w:eastAsia="Times New Roman" w:hAnsi="Calibri" w:cs="Calibri"/>
          <w:color w:val="000000"/>
          <w:sz w:val="20"/>
          <w:szCs w:val="20"/>
          <w:lang w:eastAsia="nl-NL"/>
        </w:rPr>
        <w:t>plekken een selfie maakte en deze instuurde, maakte kans op een mooie prijs.</w:t>
      </w:r>
      <w:r w:rsidR="00DA5DA8">
        <w:rPr>
          <w:rFonts w:ascii="Calibri" w:eastAsia="Times New Roman" w:hAnsi="Calibri" w:cs="Calibri"/>
          <w:color w:val="000000"/>
          <w:sz w:val="20"/>
          <w:szCs w:val="20"/>
          <w:lang w:eastAsia="nl-NL"/>
        </w:rPr>
        <w:t xml:space="preserve"> De moeder van Froukje Akkerman, Janny Akkerman, had over de wedstrijd gelezen in de inspiratiekrant en dit voor Froukje bewaard. Froukje woont in Minnesota in Amerika, maar was op bezoek bij haar ouders in Rotsterhaule. “Omdat onze Froukje erg van fotograferen houdt heb ik het artikel van VVV Waterland van Friesland voor haar bewaard,” aldus Janny. Froukje vond het een mooi idee en ging na een gezellig uitje die dag nog langs de zwerfkei van maar liefst 44.000 ton om een selfie te maken tijdens een prachtige zonsondergang. </w:t>
      </w:r>
    </w:p>
    <w:p w14:paraId="3F1D9355" w14:textId="77777777" w:rsidR="00DA5DA8" w:rsidRDefault="00DA5DA8" w:rsidP="005B4D02">
      <w:pPr>
        <w:spacing w:line="23" w:lineRule="atLeast"/>
        <w:rPr>
          <w:rFonts w:ascii="Calibri" w:eastAsia="Times New Roman" w:hAnsi="Calibri" w:cs="Calibri"/>
          <w:color w:val="000000"/>
          <w:sz w:val="20"/>
          <w:szCs w:val="20"/>
          <w:lang w:eastAsia="nl-NL"/>
        </w:rPr>
      </w:pPr>
    </w:p>
    <w:p w14:paraId="749D8274" w14:textId="6F1D0059" w:rsidR="00F25DB5" w:rsidRDefault="00E26F9B" w:rsidP="00A12DD0">
      <w:pPr>
        <w:spacing w:line="23" w:lineRule="atLeast"/>
        <w:rPr>
          <w:rFonts w:ascii="Calibri" w:eastAsia="Times New Roman" w:hAnsi="Calibri" w:cs="Calibri"/>
          <w:color w:val="000000"/>
          <w:sz w:val="20"/>
          <w:szCs w:val="20"/>
          <w:lang w:eastAsia="nl-NL"/>
        </w:rPr>
      </w:pPr>
      <w:r>
        <w:rPr>
          <w:rFonts w:ascii="Calibri" w:eastAsia="Times New Roman" w:hAnsi="Calibri" w:cs="Calibri"/>
          <w:b/>
          <w:bCs/>
          <w:color w:val="000000"/>
          <w:sz w:val="20"/>
          <w:szCs w:val="20"/>
          <w:lang w:eastAsia="nl-NL"/>
        </w:rPr>
        <w:t>Pakket vol belevenissen</w:t>
      </w:r>
      <w:r>
        <w:rPr>
          <w:rFonts w:ascii="Calibri" w:eastAsia="Times New Roman" w:hAnsi="Calibri" w:cs="Calibri"/>
          <w:b/>
          <w:bCs/>
          <w:color w:val="000000"/>
          <w:sz w:val="20"/>
          <w:szCs w:val="20"/>
          <w:lang w:eastAsia="nl-NL"/>
        </w:rPr>
        <w:br/>
      </w:r>
      <w:r w:rsidR="004155F4">
        <w:rPr>
          <w:rFonts w:ascii="Calibri" w:eastAsia="Times New Roman" w:hAnsi="Calibri" w:cs="Calibri"/>
          <w:color w:val="000000"/>
          <w:sz w:val="20"/>
          <w:szCs w:val="20"/>
          <w:lang w:eastAsia="nl-NL"/>
        </w:rPr>
        <w:t>V</w:t>
      </w:r>
      <w:r w:rsidR="00F25DB5">
        <w:rPr>
          <w:rFonts w:ascii="Calibri" w:eastAsia="Times New Roman" w:hAnsi="Calibri" w:cs="Calibri"/>
          <w:color w:val="000000"/>
          <w:sz w:val="20"/>
          <w:szCs w:val="20"/>
          <w:lang w:eastAsia="nl-NL"/>
        </w:rPr>
        <w:t>anmiddag werd</w:t>
      </w:r>
      <w:r w:rsidR="00DA5DA8">
        <w:rPr>
          <w:rFonts w:ascii="Calibri" w:eastAsia="Times New Roman" w:hAnsi="Calibri" w:cs="Calibri"/>
          <w:color w:val="000000"/>
          <w:sz w:val="20"/>
          <w:szCs w:val="20"/>
          <w:lang w:eastAsia="nl-NL"/>
        </w:rPr>
        <w:t>en Bennie en Janny Akkerman, de ouders van Froukje,</w:t>
      </w:r>
      <w:r w:rsidR="004155F4">
        <w:rPr>
          <w:rFonts w:ascii="Calibri" w:eastAsia="Times New Roman" w:hAnsi="Calibri" w:cs="Calibri"/>
          <w:color w:val="000000"/>
          <w:sz w:val="20"/>
          <w:szCs w:val="20"/>
          <w:lang w:eastAsia="nl-NL"/>
        </w:rPr>
        <w:t xml:space="preserve"> bij de grootste zwerfkei van Nederland</w:t>
      </w:r>
      <w:r w:rsidR="00F25DB5">
        <w:rPr>
          <w:rFonts w:ascii="Calibri" w:eastAsia="Times New Roman" w:hAnsi="Calibri" w:cs="Calibri"/>
          <w:color w:val="000000"/>
          <w:sz w:val="20"/>
          <w:szCs w:val="20"/>
          <w:lang w:eastAsia="nl-NL"/>
        </w:rPr>
        <w:t xml:space="preserve"> beloond met de hoofdprijs: een verrassingspakket vol leuke belevenissen en cadeaus vanuit VVV Waterland van Friesland en de aangesloten ondernemers. </w:t>
      </w:r>
      <w:r w:rsidR="00DA5DA8">
        <w:rPr>
          <w:rFonts w:ascii="Calibri" w:eastAsia="Times New Roman" w:hAnsi="Calibri" w:cs="Calibri"/>
          <w:color w:val="000000"/>
          <w:sz w:val="20"/>
          <w:szCs w:val="20"/>
          <w:lang w:eastAsia="nl-NL"/>
        </w:rPr>
        <w:t>Ze kregen voor de foto van Froukje</w:t>
      </w:r>
      <w:r w:rsidR="00F25DB5">
        <w:rPr>
          <w:rFonts w:ascii="Calibri" w:eastAsia="Times New Roman" w:hAnsi="Calibri" w:cs="Calibri"/>
          <w:color w:val="000000"/>
          <w:sz w:val="20"/>
          <w:szCs w:val="20"/>
          <w:lang w:eastAsia="nl-NL"/>
        </w:rPr>
        <w:t xml:space="preserve"> onder meer </w:t>
      </w:r>
      <w:r w:rsidR="00DA5DA8">
        <w:rPr>
          <w:rFonts w:ascii="Calibri" w:eastAsia="Times New Roman" w:hAnsi="Calibri" w:cs="Calibri"/>
          <w:color w:val="000000"/>
          <w:sz w:val="20"/>
          <w:szCs w:val="20"/>
          <w:lang w:eastAsia="nl-NL"/>
        </w:rPr>
        <w:t xml:space="preserve">waardebon van Theater Sneek, twee museumtickets van Museum Hindeloopen en een stadswandeling, een thee- en kruidenpakket van Pakhuis 1862 uit Wommels, een fles Berenburg van Weduwe Joustra uit Sneek, een Himalaya zen pakket van </w:t>
      </w:r>
      <w:r w:rsidR="00DA5DA8" w:rsidRPr="006439A7">
        <w:rPr>
          <w:rFonts w:ascii="Calibri" w:eastAsia="Times New Roman" w:hAnsi="Calibri" w:cs="Calibri"/>
          <w:color w:val="000000"/>
          <w:sz w:val="20"/>
          <w:szCs w:val="20"/>
          <w:lang w:eastAsia="nl-NL"/>
        </w:rPr>
        <w:t xml:space="preserve">Himalaya Kleding- en </w:t>
      </w:r>
      <w:proofErr w:type="spellStart"/>
      <w:r w:rsidR="00DA5DA8" w:rsidRPr="006439A7">
        <w:rPr>
          <w:rFonts w:ascii="Calibri" w:eastAsia="Times New Roman" w:hAnsi="Calibri" w:cs="Calibri"/>
          <w:color w:val="000000"/>
          <w:sz w:val="20"/>
          <w:szCs w:val="20"/>
          <w:lang w:eastAsia="nl-NL"/>
        </w:rPr>
        <w:t>Kadoshop</w:t>
      </w:r>
      <w:proofErr w:type="spellEnd"/>
      <w:r w:rsidR="00DA5DA8">
        <w:rPr>
          <w:rFonts w:ascii="Calibri" w:eastAsia="Times New Roman" w:hAnsi="Calibri" w:cs="Calibri"/>
          <w:color w:val="000000"/>
          <w:sz w:val="20"/>
          <w:szCs w:val="20"/>
          <w:lang w:eastAsia="nl-NL"/>
        </w:rPr>
        <w:t xml:space="preserve"> uit Stavoren, 2 </w:t>
      </w:r>
      <w:proofErr w:type="spellStart"/>
      <w:r w:rsidR="00DA5DA8">
        <w:rPr>
          <w:rFonts w:ascii="Calibri" w:eastAsia="Times New Roman" w:hAnsi="Calibri" w:cs="Calibri"/>
          <w:color w:val="000000"/>
          <w:sz w:val="20"/>
          <w:szCs w:val="20"/>
          <w:lang w:eastAsia="nl-NL"/>
        </w:rPr>
        <w:t>speciaalbieren</w:t>
      </w:r>
      <w:proofErr w:type="spellEnd"/>
      <w:r w:rsidR="00DA5DA8">
        <w:rPr>
          <w:rFonts w:ascii="Calibri" w:eastAsia="Times New Roman" w:hAnsi="Calibri" w:cs="Calibri"/>
          <w:color w:val="000000"/>
          <w:sz w:val="20"/>
          <w:szCs w:val="20"/>
          <w:lang w:eastAsia="nl-NL"/>
        </w:rPr>
        <w:t xml:space="preserve"> van de tap bij biercafé 3B in Sneek en een plukboeket van Kwekerij Bascule uit Hommerts.</w:t>
      </w:r>
    </w:p>
    <w:p w14:paraId="0D24BF1C" w14:textId="55C44EDE" w:rsidR="002C6718" w:rsidRDefault="002C6718" w:rsidP="00A12DD0">
      <w:pPr>
        <w:spacing w:line="23" w:lineRule="atLeast"/>
        <w:rPr>
          <w:rFonts w:ascii="Calibri" w:eastAsia="Times New Roman" w:hAnsi="Calibri" w:cs="Calibri"/>
          <w:color w:val="000000"/>
          <w:sz w:val="20"/>
          <w:szCs w:val="20"/>
          <w:lang w:eastAsia="nl-NL"/>
        </w:rPr>
      </w:pPr>
    </w:p>
    <w:p w14:paraId="1BE43D0D" w14:textId="3C403890" w:rsidR="004155F4" w:rsidRDefault="004155F4" w:rsidP="002C6718">
      <w:pPr>
        <w:spacing w:line="23" w:lineRule="atLeast"/>
        <w:rPr>
          <w:rFonts w:ascii="Calibri" w:eastAsia="Times New Roman" w:hAnsi="Calibri" w:cs="Calibri"/>
          <w:b/>
          <w:bCs/>
          <w:color w:val="000000"/>
          <w:sz w:val="20"/>
          <w:szCs w:val="20"/>
          <w:lang w:eastAsia="nl-NL"/>
        </w:rPr>
      </w:pPr>
      <w:r>
        <w:rPr>
          <w:rFonts w:ascii="Calibri" w:eastAsia="Times New Roman" w:hAnsi="Calibri" w:cs="Calibri"/>
          <w:b/>
          <w:bCs/>
          <w:color w:val="000000"/>
          <w:sz w:val="20"/>
          <w:szCs w:val="20"/>
          <w:lang w:eastAsia="nl-NL"/>
        </w:rPr>
        <w:t>Meer belevenissen</w:t>
      </w:r>
    </w:p>
    <w:p w14:paraId="29AC366E" w14:textId="202F1119" w:rsidR="004155F4" w:rsidRDefault="004155F4" w:rsidP="002C6718">
      <w:pPr>
        <w:spacing w:line="23" w:lineRule="atLeast"/>
        <w:rPr>
          <w:rFonts w:ascii="Calibri" w:eastAsia="Times New Roman" w:hAnsi="Calibri" w:cs="Calibri"/>
          <w:color w:val="000000"/>
          <w:sz w:val="20"/>
          <w:szCs w:val="20"/>
          <w:lang w:eastAsia="nl-NL"/>
        </w:rPr>
      </w:pPr>
      <w:r>
        <w:rPr>
          <w:rFonts w:ascii="Calibri" w:eastAsia="Times New Roman" w:hAnsi="Calibri" w:cs="Calibri"/>
          <w:bCs/>
          <w:color w:val="000000"/>
          <w:sz w:val="20"/>
          <w:szCs w:val="20"/>
          <w:lang w:eastAsia="nl-NL"/>
        </w:rPr>
        <w:t xml:space="preserve">“Door dit soort wedstrijden hopen we dat toeristen en inwoners nieuwe inspirerende avonturen gaan beleven in onze regio”, zegt </w:t>
      </w:r>
      <w:r w:rsidR="00536022">
        <w:rPr>
          <w:rFonts w:ascii="Calibri" w:eastAsia="Times New Roman" w:hAnsi="Calibri" w:cs="Calibri"/>
          <w:color w:val="000000"/>
          <w:sz w:val="20"/>
          <w:szCs w:val="20"/>
          <w:lang w:eastAsia="nl-NL"/>
        </w:rPr>
        <w:t xml:space="preserve">Sietie </w:t>
      </w:r>
      <w:r w:rsidR="002C6718">
        <w:rPr>
          <w:rFonts w:ascii="Calibri" w:eastAsia="Times New Roman" w:hAnsi="Calibri" w:cs="Calibri"/>
          <w:color w:val="000000"/>
          <w:sz w:val="20"/>
          <w:szCs w:val="20"/>
          <w:lang w:eastAsia="nl-NL"/>
        </w:rPr>
        <w:t>Hoekstra van VVV Waterland van Friesland. “</w:t>
      </w:r>
      <w:r>
        <w:rPr>
          <w:rFonts w:ascii="Calibri" w:eastAsia="Times New Roman" w:hAnsi="Calibri" w:cs="Calibri"/>
          <w:color w:val="000000"/>
          <w:sz w:val="20"/>
          <w:szCs w:val="20"/>
          <w:lang w:eastAsia="nl-NL"/>
        </w:rPr>
        <w:t>Onze website staat vol met interessante uitjes, een uitgebreide evenementenkalender voor Zuidwest Friesland en tientallen routes. Leuk om te noemen is dat er nog pontjes doorvaren in de winter. Echt een aanrader!” De pontjes varen nog t/m eind december in het weekend en de eerste week van de kerstvakantie elke dag. Routes vind je op www.waterlandvanfriesland.nl/pontjes.</w:t>
      </w:r>
    </w:p>
    <w:p w14:paraId="7614854B" w14:textId="77777777" w:rsidR="002C6718" w:rsidRPr="002C6718" w:rsidRDefault="002C6718" w:rsidP="002C6718">
      <w:pPr>
        <w:spacing w:line="23" w:lineRule="atLeast"/>
        <w:rPr>
          <w:rFonts w:ascii="Calibri" w:eastAsia="Times New Roman" w:hAnsi="Calibri" w:cs="Calibri"/>
          <w:color w:val="000000"/>
          <w:sz w:val="20"/>
          <w:szCs w:val="20"/>
          <w:lang w:eastAsia="nl-NL"/>
        </w:rPr>
      </w:pPr>
    </w:p>
    <w:p w14:paraId="75609B04" w14:textId="1B7F972D" w:rsidR="009B32A7" w:rsidRPr="00EC7D6A" w:rsidRDefault="00FA74C5" w:rsidP="005B4D02">
      <w:pPr>
        <w:spacing w:line="23" w:lineRule="atLeast"/>
        <w:rPr>
          <w:rFonts w:ascii="Calibri" w:hAnsi="Calibri" w:cs="Calibri"/>
          <w:sz w:val="20"/>
          <w:szCs w:val="20"/>
        </w:rPr>
      </w:pPr>
      <w:r w:rsidRPr="00EC7D6A">
        <w:rPr>
          <w:rFonts w:ascii="Calibri" w:hAnsi="Calibri" w:cs="Calibri"/>
          <w:b/>
          <w:bCs/>
          <w:sz w:val="20"/>
          <w:szCs w:val="20"/>
        </w:rPr>
        <w:t>Over VVV Waterland van Friesland</w:t>
      </w:r>
      <w:r w:rsidRPr="00EC7D6A">
        <w:rPr>
          <w:rFonts w:ascii="Calibri" w:hAnsi="Calibri" w:cs="Calibri"/>
          <w:b/>
          <w:bCs/>
          <w:sz w:val="20"/>
          <w:szCs w:val="20"/>
        </w:rPr>
        <w:br/>
      </w:r>
      <w:r w:rsidRPr="00EC7D6A">
        <w:rPr>
          <w:rFonts w:ascii="Calibri" w:hAnsi="Calibri" w:cs="Calibri"/>
          <w:sz w:val="20"/>
          <w:szCs w:val="20"/>
        </w:rPr>
        <w:t>VVV Waterland van Friesland verleidt inwoner en toerist om gast te zijn in Zuidwest</w:t>
      </w:r>
      <w:r w:rsidR="001870EE">
        <w:rPr>
          <w:rFonts w:ascii="Calibri" w:hAnsi="Calibri" w:cs="Calibri"/>
          <w:sz w:val="20"/>
          <w:szCs w:val="20"/>
        </w:rPr>
        <w:t xml:space="preserve"> </w:t>
      </w:r>
      <w:r w:rsidRPr="00EC7D6A">
        <w:rPr>
          <w:rFonts w:ascii="Calibri" w:hAnsi="Calibri" w:cs="Calibri"/>
          <w:sz w:val="20"/>
          <w:szCs w:val="20"/>
        </w:rPr>
        <w:t xml:space="preserve">Friesland. Dat gebeurt met inspirerende informatievoorziening, gerichte marketing en goed gastheerschap. Het werkgebied is groot, vanaf de Afsluitdijk tot aan Lemmer en van Joure en Sneek tot aan Bolsward. Waterland van Friesland heeft in dit gebied </w:t>
      </w:r>
      <w:r w:rsidR="001870EE">
        <w:rPr>
          <w:rFonts w:ascii="Calibri" w:hAnsi="Calibri" w:cs="Calibri"/>
          <w:sz w:val="20"/>
          <w:szCs w:val="20"/>
        </w:rPr>
        <w:t>zestien</w:t>
      </w:r>
      <w:r w:rsidRPr="00EC7D6A">
        <w:rPr>
          <w:rFonts w:ascii="Calibri" w:hAnsi="Calibri" w:cs="Calibri"/>
          <w:sz w:val="20"/>
          <w:szCs w:val="20"/>
        </w:rPr>
        <w:t xml:space="preserve"> </w:t>
      </w:r>
      <w:r w:rsidR="000F6CFE" w:rsidRPr="00EC7D6A">
        <w:rPr>
          <w:rFonts w:ascii="Calibri" w:hAnsi="Calibri" w:cs="Calibri"/>
          <w:sz w:val="20"/>
          <w:szCs w:val="20"/>
        </w:rPr>
        <w:t>VVV</w:t>
      </w:r>
      <w:r w:rsidR="000F6CFE">
        <w:rPr>
          <w:rFonts w:ascii="Calibri" w:hAnsi="Calibri" w:cs="Calibri"/>
          <w:sz w:val="20"/>
          <w:szCs w:val="20"/>
        </w:rPr>
        <w:t>-locaties</w:t>
      </w:r>
      <w:r w:rsidR="001870EE">
        <w:rPr>
          <w:rFonts w:ascii="Calibri" w:hAnsi="Calibri" w:cs="Calibri"/>
          <w:sz w:val="20"/>
          <w:szCs w:val="20"/>
        </w:rPr>
        <w:t xml:space="preserve"> en achttien informatiepunten</w:t>
      </w:r>
      <w:r w:rsidR="00D838DB">
        <w:rPr>
          <w:rFonts w:ascii="Calibri" w:hAnsi="Calibri" w:cs="Calibri"/>
          <w:sz w:val="20"/>
          <w:szCs w:val="20"/>
        </w:rPr>
        <w:t>.</w:t>
      </w:r>
      <w:r w:rsidRPr="00EC7D6A">
        <w:rPr>
          <w:rFonts w:ascii="Calibri" w:hAnsi="Calibri" w:cs="Calibri"/>
          <w:sz w:val="20"/>
          <w:szCs w:val="20"/>
        </w:rPr>
        <w:t xml:space="preserve"> Daarnaast wordt informatie verstrekt via de website en diverse publicaties. </w:t>
      </w:r>
      <w:r w:rsidR="00A87012">
        <w:rPr>
          <w:rFonts w:ascii="Calibri" w:hAnsi="Calibri" w:cs="Calibri"/>
          <w:sz w:val="20"/>
          <w:szCs w:val="20"/>
        </w:rPr>
        <w:t xml:space="preserve">Ruim 800 ondernemers </w:t>
      </w:r>
      <w:r w:rsidR="001870EE">
        <w:rPr>
          <w:rFonts w:ascii="Calibri" w:hAnsi="Calibri" w:cs="Calibri"/>
          <w:sz w:val="20"/>
          <w:szCs w:val="20"/>
        </w:rPr>
        <w:t>zijn</w:t>
      </w:r>
      <w:r w:rsidRPr="00EC7D6A">
        <w:rPr>
          <w:rFonts w:ascii="Calibri" w:hAnsi="Calibri" w:cs="Calibri"/>
          <w:sz w:val="20"/>
          <w:szCs w:val="20"/>
        </w:rPr>
        <w:t xml:space="preserve"> actief aangehaakt bij VVV Waterland van Friesland om</w:t>
      </w:r>
      <w:r w:rsidR="001870EE">
        <w:rPr>
          <w:rFonts w:ascii="Calibri" w:hAnsi="Calibri" w:cs="Calibri"/>
          <w:sz w:val="20"/>
          <w:szCs w:val="20"/>
        </w:rPr>
        <w:t xml:space="preserve"> </w:t>
      </w:r>
      <w:r w:rsidR="00347354">
        <w:rPr>
          <w:rFonts w:ascii="Calibri" w:hAnsi="Calibri" w:cs="Calibri"/>
          <w:sz w:val="20"/>
          <w:szCs w:val="20"/>
        </w:rPr>
        <w:t>de regio</w:t>
      </w:r>
      <w:r w:rsidRPr="00EC7D6A">
        <w:rPr>
          <w:rFonts w:ascii="Calibri" w:hAnsi="Calibri" w:cs="Calibri"/>
          <w:sz w:val="20"/>
          <w:szCs w:val="20"/>
        </w:rPr>
        <w:t xml:space="preserve"> verder op de kaart te zetten.</w:t>
      </w:r>
    </w:p>
    <w:p w14:paraId="3DC30CBA" w14:textId="77777777" w:rsidR="00A43253" w:rsidRPr="00EC7D6A" w:rsidRDefault="00A43253" w:rsidP="005B4D02">
      <w:pPr>
        <w:spacing w:line="23" w:lineRule="atLeast"/>
        <w:rPr>
          <w:rFonts w:ascii="Calibri" w:hAnsi="Calibri" w:cs="Calibri"/>
          <w:sz w:val="20"/>
          <w:szCs w:val="20"/>
        </w:rPr>
      </w:pPr>
    </w:p>
    <w:p w14:paraId="7ECC15DB" w14:textId="68F317F7" w:rsidR="00FA74C5" w:rsidRPr="00EC7D6A" w:rsidRDefault="00FA74C5" w:rsidP="005B4D02">
      <w:pPr>
        <w:spacing w:line="23" w:lineRule="atLeast"/>
        <w:jc w:val="center"/>
        <w:rPr>
          <w:rFonts w:ascii="Calibri" w:hAnsi="Calibri" w:cs="Calibri"/>
          <w:b/>
          <w:bCs/>
          <w:sz w:val="20"/>
          <w:szCs w:val="20"/>
        </w:rPr>
      </w:pPr>
      <w:r w:rsidRPr="00EC7D6A">
        <w:rPr>
          <w:rFonts w:ascii="Calibri" w:hAnsi="Calibri" w:cs="Calibri"/>
          <w:b/>
          <w:bCs/>
          <w:sz w:val="20"/>
          <w:szCs w:val="20"/>
        </w:rPr>
        <w:t>/// einde persbericht \\\</w:t>
      </w:r>
    </w:p>
    <w:p w14:paraId="50EB4D3F" w14:textId="77777777" w:rsidR="00894A93" w:rsidRPr="00EC7D6A" w:rsidRDefault="00894A93" w:rsidP="005B4D02">
      <w:pPr>
        <w:spacing w:line="23" w:lineRule="atLeast"/>
        <w:jc w:val="center"/>
        <w:rPr>
          <w:rFonts w:ascii="Calibri" w:hAnsi="Calibri" w:cs="Calibri"/>
          <w:b/>
          <w:bCs/>
          <w:sz w:val="20"/>
          <w:szCs w:val="20"/>
        </w:rPr>
      </w:pPr>
    </w:p>
    <w:p w14:paraId="2BDD5CA9" w14:textId="6A373C42" w:rsidR="00FA74C5" w:rsidRPr="00EC7D6A" w:rsidRDefault="00FA74C5" w:rsidP="005B4D02">
      <w:pPr>
        <w:spacing w:line="23" w:lineRule="atLeast"/>
        <w:rPr>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sidR="002C6718">
        <w:rPr>
          <w:rFonts w:ascii="Calibri" w:hAnsi="Calibri" w:cs="Calibri"/>
          <w:sz w:val="20"/>
          <w:szCs w:val="20"/>
        </w:rPr>
        <w:t xml:space="preserve">Bij dit persbericht vindt u een foto van de prijsuitreiking: Sietie Hoekstra </w:t>
      </w:r>
      <w:r w:rsidR="000C1641">
        <w:rPr>
          <w:rFonts w:ascii="Calibri" w:hAnsi="Calibri" w:cs="Calibri"/>
          <w:sz w:val="20"/>
          <w:szCs w:val="20"/>
        </w:rPr>
        <w:t xml:space="preserve">van VVV Waterland van Friesland </w:t>
      </w:r>
      <w:r w:rsidR="002C6718">
        <w:rPr>
          <w:rFonts w:ascii="Calibri" w:hAnsi="Calibri" w:cs="Calibri"/>
          <w:sz w:val="20"/>
          <w:szCs w:val="20"/>
        </w:rPr>
        <w:t xml:space="preserve">reikt de prijs uit aan </w:t>
      </w:r>
      <w:r w:rsidR="00DA5DA8">
        <w:rPr>
          <w:rFonts w:ascii="Calibri" w:hAnsi="Calibri" w:cs="Calibri"/>
          <w:sz w:val="20"/>
          <w:szCs w:val="20"/>
        </w:rPr>
        <w:t>Janny</w:t>
      </w:r>
      <w:r w:rsidR="001359D0">
        <w:rPr>
          <w:rFonts w:ascii="Calibri" w:hAnsi="Calibri" w:cs="Calibri"/>
          <w:sz w:val="20"/>
          <w:szCs w:val="20"/>
        </w:rPr>
        <w:t xml:space="preserve"> van Marrum</w:t>
      </w:r>
      <w:r w:rsidR="00DA5DA8">
        <w:rPr>
          <w:rFonts w:ascii="Calibri" w:hAnsi="Calibri" w:cs="Calibri"/>
          <w:sz w:val="20"/>
          <w:szCs w:val="20"/>
        </w:rPr>
        <w:t xml:space="preserve"> en Bennie Akkerman bij de zwerfkei in Rottum</w:t>
      </w:r>
      <w:r w:rsidR="001318DE">
        <w:rPr>
          <w:rFonts w:ascii="Calibri" w:hAnsi="Calibri" w:cs="Calibri"/>
          <w:sz w:val="20"/>
          <w:szCs w:val="20"/>
        </w:rPr>
        <w:t xml:space="preserve">, </w:t>
      </w:r>
      <w:r w:rsidR="00DA5DA8">
        <w:rPr>
          <w:rFonts w:ascii="Calibri" w:hAnsi="Calibri" w:cs="Calibri"/>
          <w:sz w:val="20"/>
          <w:szCs w:val="20"/>
        </w:rPr>
        <w:t>éé</w:t>
      </w:r>
      <w:r w:rsidR="001318DE">
        <w:rPr>
          <w:rFonts w:ascii="Calibri" w:hAnsi="Calibri" w:cs="Calibri"/>
          <w:sz w:val="20"/>
          <w:szCs w:val="20"/>
        </w:rPr>
        <w:t>n van de selfieplekken. De foto is vrij van rechten</w:t>
      </w:r>
      <w:r w:rsidR="00037981">
        <w:rPr>
          <w:rFonts w:ascii="Calibri" w:hAnsi="Calibri" w:cs="Calibri"/>
          <w:sz w:val="20"/>
          <w:szCs w:val="20"/>
        </w:rPr>
        <w:t xml:space="preserve"> en gemaakt door Anicio Blom</w:t>
      </w:r>
      <w:r w:rsidR="001318DE">
        <w:rPr>
          <w:rFonts w:ascii="Calibri" w:hAnsi="Calibri" w:cs="Calibri"/>
          <w:sz w:val="20"/>
          <w:szCs w:val="20"/>
        </w:rPr>
        <w:t>.</w:t>
      </w:r>
      <w:r w:rsidR="00536022">
        <w:rPr>
          <w:rFonts w:ascii="Calibri" w:hAnsi="Calibri" w:cs="Calibri"/>
          <w:sz w:val="20"/>
          <w:szCs w:val="20"/>
        </w:rPr>
        <w:t xml:space="preserve"> </w:t>
      </w:r>
      <w:r w:rsidRPr="00EC7D6A">
        <w:rPr>
          <w:rFonts w:ascii="Calibri" w:hAnsi="Calibri" w:cs="Calibri"/>
          <w:sz w:val="20"/>
          <w:szCs w:val="20"/>
        </w:rPr>
        <w:t>Voor meer informatie kunt u contact opnemen met</w:t>
      </w:r>
      <w:r w:rsidR="00011F90">
        <w:rPr>
          <w:rFonts w:ascii="Calibri" w:hAnsi="Calibri" w:cs="Calibri"/>
          <w:sz w:val="20"/>
          <w:szCs w:val="20"/>
        </w:rPr>
        <w:t xml:space="preserve"> </w:t>
      </w:r>
      <w:r w:rsidR="00011F90">
        <w:rPr>
          <w:rFonts w:ascii="Calibri" w:hAnsi="Calibri" w:cs="Calibri"/>
          <w:sz w:val="20"/>
          <w:szCs w:val="20"/>
        </w:rPr>
        <w:lastRenderedPageBreak/>
        <w:t>Griet</w:t>
      </w:r>
      <w:r w:rsidR="00C46C5D">
        <w:rPr>
          <w:rFonts w:ascii="Calibri" w:hAnsi="Calibri" w:cs="Calibri"/>
          <w:sz w:val="20"/>
          <w:szCs w:val="20"/>
        </w:rPr>
        <w:t>je</w:t>
      </w:r>
      <w:r w:rsidR="00011F90">
        <w:rPr>
          <w:rFonts w:ascii="Calibri" w:hAnsi="Calibri" w:cs="Calibri"/>
          <w:sz w:val="20"/>
          <w:szCs w:val="20"/>
        </w:rPr>
        <w:t xml:space="preserve"> Hoekstra</w:t>
      </w:r>
      <w:r w:rsidR="00C46C5D">
        <w:rPr>
          <w:rFonts w:ascii="Calibri" w:hAnsi="Calibri" w:cs="Calibri"/>
          <w:sz w:val="20"/>
          <w:szCs w:val="20"/>
        </w:rPr>
        <w:t xml:space="preserve"> van de afdeling</w:t>
      </w:r>
      <w:r w:rsidR="00011F90">
        <w:rPr>
          <w:rFonts w:ascii="Calibri" w:hAnsi="Calibri" w:cs="Calibri"/>
          <w:sz w:val="20"/>
          <w:szCs w:val="20"/>
        </w:rPr>
        <w:t xml:space="preserve"> Marketing &amp; Communicatie </w:t>
      </w:r>
      <w:r w:rsidR="00C46C5D">
        <w:rPr>
          <w:rFonts w:ascii="Calibri" w:hAnsi="Calibri" w:cs="Calibri"/>
          <w:sz w:val="20"/>
          <w:szCs w:val="20"/>
        </w:rPr>
        <w:t xml:space="preserve">van </w:t>
      </w:r>
      <w:r w:rsidRPr="00EC7D6A">
        <w:rPr>
          <w:rFonts w:ascii="Calibri" w:hAnsi="Calibri" w:cs="Calibri"/>
          <w:sz w:val="20"/>
          <w:szCs w:val="20"/>
        </w:rPr>
        <w:t xml:space="preserve">VVV Waterland van Friesland. </w:t>
      </w:r>
      <w:r w:rsidR="00011F90">
        <w:rPr>
          <w:rFonts w:ascii="Calibri" w:hAnsi="Calibri" w:cs="Calibri"/>
          <w:sz w:val="20"/>
          <w:szCs w:val="20"/>
        </w:rPr>
        <w:t>Zij</w:t>
      </w:r>
      <w:r w:rsidRPr="00EC7D6A">
        <w:rPr>
          <w:rFonts w:ascii="Calibri" w:hAnsi="Calibri" w:cs="Calibri"/>
          <w:sz w:val="20"/>
          <w:szCs w:val="20"/>
        </w:rPr>
        <w:t xml:space="preserve"> is bereikbaar via </w:t>
      </w:r>
      <w:hyperlink r:id="rId6" w:history="1">
        <w:r w:rsidR="00011F90" w:rsidRPr="00254160">
          <w:rPr>
            <w:rStyle w:val="Hyperlink"/>
            <w:rFonts w:ascii="Calibri" w:hAnsi="Calibri" w:cs="Calibri"/>
            <w:sz w:val="20"/>
            <w:szCs w:val="20"/>
          </w:rPr>
          <w:t>grietje@waterlandvanfriesland.nl</w:t>
        </w:r>
      </w:hyperlink>
      <w:r w:rsidRPr="00EC7D6A">
        <w:rPr>
          <w:rFonts w:ascii="Calibri" w:hAnsi="Calibri" w:cs="Calibri"/>
          <w:sz w:val="20"/>
          <w:szCs w:val="20"/>
        </w:rPr>
        <w:t xml:space="preserve"> en 0513 - 41 60 30. Zie ook: </w:t>
      </w:r>
      <w:hyperlink r:id="rId7" w:history="1">
        <w:r w:rsidRPr="00EC7D6A">
          <w:rPr>
            <w:rStyle w:val="Hyperlink"/>
            <w:rFonts w:ascii="Calibri" w:hAnsi="Calibri" w:cs="Calibri"/>
            <w:sz w:val="20"/>
            <w:szCs w:val="20"/>
          </w:rPr>
          <w:t>www.waterlandvanfriesland.nl</w:t>
        </w:r>
      </w:hyperlink>
      <w:r w:rsidRPr="00EC7D6A">
        <w:rPr>
          <w:rFonts w:ascii="Calibri" w:hAnsi="Calibri" w:cs="Calibri"/>
          <w:sz w:val="20"/>
          <w:szCs w:val="20"/>
        </w:rPr>
        <w:t xml:space="preserve"> en </w:t>
      </w:r>
      <w:hyperlink r:id="rId8" w:history="1">
        <w:r w:rsidRPr="00EC7D6A">
          <w:rPr>
            <w:rStyle w:val="Hyperlink"/>
            <w:rFonts w:ascii="Calibri" w:hAnsi="Calibri" w:cs="Calibri"/>
            <w:sz w:val="20"/>
            <w:szCs w:val="20"/>
          </w:rPr>
          <w:t>ondernemen.waterlandvanfriesland.nl</w:t>
        </w:r>
      </w:hyperlink>
      <w:r w:rsidRPr="00EC7D6A">
        <w:rPr>
          <w:rFonts w:ascii="Calibri" w:hAnsi="Calibri" w:cs="Calibri"/>
          <w:sz w:val="20"/>
          <w:szCs w:val="20"/>
        </w:rPr>
        <w:t>.</w:t>
      </w:r>
    </w:p>
    <w:sectPr w:rsidR="00FA74C5" w:rsidRPr="00EC7D6A" w:rsidSect="002D77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5A5E"/>
    <w:multiLevelType w:val="multilevel"/>
    <w:tmpl w:val="033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A526D"/>
    <w:multiLevelType w:val="hybridMultilevel"/>
    <w:tmpl w:val="A8C0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2239D1"/>
    <w:multiLevelType w:val="multilevel"/>
    <w:tmpl w:val="A478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16343A"/>
    <w:multiLevelType w:val="multilevel"/>
    <w:tmpl w:val="9F76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FC7E60"/>
    <w:multiLevelType w:val="multilevel"/>
    <w:tmpl w:val="F32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552D12"/>
    <w:multiLevelType w:val="multilevel"/>
    <w:tmpl w:val="91A63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BD6DB3"/>
    <w:multiLevelType w:val="multilevel"/>
    <w:tmpl w:val="8F3E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C5"/>
    <w:rsid w:val="00011F90"/>
    <w:rsid w:val="000377B5"/>
    <w:rsid w:val="00037981"/>
    <w:rsid w:val="0004676D"/>
    <w:rsid w:val="00046FB2"/>
    <w:rsid w:val="00061721"/>
    <w:rsid w:val="000734F1"/>
    <w:rsid w:val="00085FD6"/>
    <w:rsid w:val="000A212B"/>
    <w:rsid w:val="000C1641"/>
    <w:rsid w:val="000C1DCD"/>
    <w:rsid w:val="000E7886"/>
    <w:rsid w:val="000F6CFE"/>
    <w:rsid w:val="001318DE"/>
    <w:rsid w:val="001359D0"/>
    <w:rsid w:val="00156F7F"/>
    <w:rsid w:val="00175346"/>
    <w:rsid w:val="00176B1B"/>
    <w:rsid w:val="00181D30"/>
    <w:rsid w:val="001870EE"/>
    <w:rsid w:val="00195F36"/>
    <w:rsid w:val="001A06DC"/>
    <w:rsid w:val="001A148E"/>
    <w:rsid w:val="001C1440"/>
    <w:rsid w:val="001E76B2"/>
    <w:rsid w:val="00217970"/>
    <w:rsid w:val="00271E57"/>
    <w:rsid w:val="00273678"/>
    <w:rsid w:val="0027473B"/>
    <w:rsid w:val="002877A3"/>
    <w:rsid w:val="002979B4"/>
    <w:rsid w:val="002B1EBB"/>
    <w:rsid w:val="002B272E"/>
    <w:rsid w:val="002B3634"/>
    <w:rsid w:val="002C6718"/>
    <w:rsid w:val="002C6A12"/>
    <w:rsid w:val="002D774F"/>
    <w:rsid w:val="00347354"/>
    <w:rsid w:val="0037397B"/>
    <w:rsid w:val="003A15B3"/>
    <w:rsid w:val="003B2378"/>
    <w:rsid w:val="003D0941"/>
    <w:rsid w:val="00412171"/>
    <w:rsid w:val="004155F4"/>
    <w:rsid w:val="0049581E"/>
    <w:rsid w:val="004B3750"/>
    <w:rsid w:val="004B49C4"/>
    <w:rsid w:val="004B546B"/>
    <w:rsid w:val="004C578B"/>
    <w:rsid w:val="004C7082"/>
    <w:rsid w:val="004D29AD"/>
    <w:rsid w:val="004D628F"/>
    <w:rsid w:val="00536022"/>
    <w:rsid w:val="00576E17"/>
    <w:rsid w:val="00582999"/>
    <w:rsid w:val="005B4D02"/>
    <w:rsid w:val="005D0EE8"/>
    <w:rsid w:val="00600DF6"/>
    <w:rsid w:val="00633F1F"/>
    <w:rsid w:val="00636867"/>
    <w:rsid w:val="00676482"/>
    <w:rsid w:val="00683E0E"/>
    <w:rsid w:val="00684761"/>
    <w:rsid w:val="00691A0D"/>
    <w:rsid w:val="00694574"/>
    <w:rsid w:val="006C1340"/>
    <w:rsid w:val="006C4CFF"/>
    <w:rsid w:val="006F14DF"/>
    <w:rsid w:val="006F389B"/>
    <w:rsid w:val="00742489"/>
    <w:rsid w:val="00755A01"/>
    <w:rsid w:val="007840AB"/>
    <w:rsid w:val="00794AFA"/>
    <w:rsid w:val="007A2391"/>
    <w:rsid w:val="007A57CD"/>
    <w:rsid w:val="007B7606"/>
    <w:rsid w:val="007E7CA1"/>
    <w:rsid w:val="008401D2"/>
    <w:rsid w:val="00843A64"/>
    <w:rsid w:val="00856E22"/>
    <w:rsid w:val="00870273"/>
    <w:rsid w:val="00873E09"/>
    <w:rsid w:val="008875FE"/>
    <w:rsid w:val="00894A93"/>
    <w:rsid w:val="008C0D5A"/>
    <w:rsid w:val="008D04AC"/>
    <w:rsid w:val="008D20ED"/>
    <w:rsid w:val="008D3D7C"/>
    <w:rsid w:val="00936F84"/>
    <w:rsid w:val="00943556"/>
    <w:rsid w:val="0095230F"/>
    <w:rsid w:val="00962F31"/>
    <w:rsid w:val="00966D38"/>
    <w:rsid w:val="0098280F"/>
    <w:rsid w:val="009A530C"/>
    <w:rsid w:val="009B1ABB"/>
    <w:rsid w:val="009B32A7"/>
    <w:rsid w:val="009B75D1"/>
    <w:rsid w:val="009D2813"/>
    <w:rsid w:val="009F59CC"/>
    <w:rsid w:val="00A06F74"/>
    <w:rsid w:val="00A12DD0"/>
    <w:rsid w:val="00A36C30"/>
    <w:rsid w:val="00A43148"/>
    <w:rsid w:val="00A43253"/>
    <w:rsid w:val="00A87012"/>
    <w:rsid w:val="00AA2836"/>
    <w:rsid w:val="00AB4A8B"/>
    <w:rsid w:val="00AE3BF8"/>
    <w:rsid w:val="00AE7369"/>
    <w:rsid w:val="00B03597"/>
    <w:rsid w:val="00B11BC2"/>
    <w:rsid w:val="00B2332F"/>
    <w:rsid w:val="00B26033"/>
    <w:rsid w:val="00B56493"/>
    <w:rsid w:val="00BD341F"/>
    <w:rsid w:val="00BF2E0C"/>
    <w:rsid w:val="00C16069"/>
    <w:rsid w:val="00C46C5D"/>
    <w:rsid w:val="00C50BD2"/>
    <w:rsid w:val="00C7072B"/>
    <w:rsid w:val="00CA5CCF"/>
    <w:rsid w:val="00CD6114"/>
    <w:rsid w:val="00D156C8"/>
    <w:rsid w:val="00D22F27"/>
    <w:rsid w:val="00D312C8"/>
    <w:rsid w:val="00D47952"/>
    <w:rsid w:val="00D65E36"/>
    <w:rsid w:val="00D74028"/>
    <w:rsid w:val="00D744D4"/>
    <w:rsid w:val="00D806B6"/>
    <w:rsid w:val="00D838DB"/>
    <w:rsid w:val="00DA5DA8"/>
    <w:rsid w:val="00DB5B77"/>
    <w:rsid w:val="00E0217F"/>
    <w:rsid w:val="00E22B61"/>
    <w:rsid w:val="00E24E5D"/>
    <w:rsid w:val="00E26F9B"/>
    <w:rsid w:val="00E33C5B"/>
    <w:rsid w:val="00E33F08"/>
    <w:rsid w:val="00E602F6"/>
    <w:rsid w:val="00E77C4A"/>
    <w:rsid w:val="00E91FA3"/>
    <w:rsid w:val="00E92BA8"/>
    <w:rsid w:val="00EA18C6"/>
    <w:rsid w:val="00EB1E32"/>
    <w:rsid w:val="00EC7D6A"/>
    <w:rsid w:val="00EE3DA9"/>
    <w:rsid w:val="00EE798B"/>
    <w:rsid w:val="00F25DB5"/>
    <w:rsid w:val="00F307F1"/>
    <w:rsid w:val="00F42B05"/>
    <w:rsid w:val="00F436CC"/>
    <w:rsid w:val="00F556CC"/>
    <w:rsid w:val="00F57177"/>
    <w:rsid w:val="00F6250A"/>
    <w:rsid w:val="00F918E5"/>
    <w:rsid w:val="00FA74C5"/>
    <w:rsid w:val="00FB0050"/>
    <w:rsid w:val="00FC27E4"/>
    <w:rsid w:val="00FE1600"/>
    <w:rsid w:val="00FF1AA6"/>
    <w:rsid w:val="00FF3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40A2"/>
  <w15:chartTrackingRefBased/>
  <w15:docId w15:val="{BCE2BC1C-D97E-9545-BAD3-D39C2E6B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7C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74C5"/>
    <w:rPr>
      <w:color w:val="0563C1" w:themeColor="hyperlink"/>
      <w:u w:val="single"/>
    </w:rPr>
  </w:style>
  <w:style w:type="paragraph" w:styleId="Lijstalinea">
    <w:name w:val="List Paragraph"/>
    <w:basedOn w:val="Standaard"/>
    <w:uiPriority w:val="34"/>
    <w:qFormat/>
    <w:rsid w:val="00FA74C5"/>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FA74C5"/>
  </w:style>
  <w:style w:type="character" w:styleId="GevolgdeHyperlink">
    <w:name w:val="FollowedHyperlink"/>
    <w:basedOn w:val="Standaardalinea-lettertype"/>
    <w:uiPriority w:val="99"/>
    <w:semiHidden/>
    <w:unhideWhenUsed/>
    <w:rsid w:val="00B03597"/>
    <w:rPr>
      <w:color w:val="954F72" w:themeColor="followedHyperlink"/>
      <w:u w:val="single"/>
    </w:rPr>
  </w:style>
  <w:style w:type="character" w:styleId="Onopgelostemelding">
    <w:name w:val="Unresolved Mention"/>
    <w:basedOn w:val="Standaardalinea-lettertype"/>
    <w:uiPriority w:val="99"/>
    <w:semiHidden/>
    <w:unhideWhenUsed/>
    <w:rsid w:val="00A43253"/>
    <w:rPr>
      <w:color w:val="605E5C"/>
      <w:shd w:val="clear" w:color="auto" w:fill="E1DFDD"/>
    </w:rPr>
  </w:style>
  <w:style w:type="character" w:styleId="Verwijzingopmerking">
    <w:name w:val="annotation reference"/>
    <w:basedOn w:val="Standaardalinea-lettertype"/>
    <w:uiPriority w:val="99"/>
    <w:semiHidden/>
    <w:unhideWhenUsed/>
    <w:rsid w:val="00C16069"/>
    <w:rPr>
      <w:sz w:val="16"/>
      <w:szCs w:val="16"/>
    </w:rPr>
  </w:style>
  <w:style w:type="paragraph" w:styleId="Tekstopmerking">
    <w:name w:val="annotation text"/>
    <w:basedOn w:val="Standaard"/>
    <w:link w:val="TekstopmerkingChar"/>
    <w:uiPriority w:val="99"/>
    <w:semiHidden/>
    <w:unhideWhenUsed/>
    <w:rsid w:val="00C16069"/>
    <w:rPr>
      <w:sz w:val="20"/>
      <w:szCs w:val="20"/>
    </w:rPr>
  </w:style>
  <w:style w:type="character" w:customStyle="1" w:styleId="TekstopmerkingChar">
    <w:name w:val="Tekst opmerking Char"/>
    <w:basedOn w:val="Standaardalinea-lettertype"/>
    <w:link w:val="Tekstopmerking"/>
    <w:uiPriority w:val="99"/>
    <w:semiHidden/>
    <w:rsid w:val="00C16069"/>
    <w:rPr>
      <w:sz w:val="20"/>
      <w:szCs w:val="20"/>
    </w:rPr>
  </w:style>
  <w:style w:type="paragraph" w:styleId="Onderwerpvanopmerking">
    <w:name w:val="annotation subject"/>
    <w:basedOn w:val="Tekstopmerking"/>
    <w:next w:val="Tekstopmerking"/>
    <w:link w:val="OnderwerpvanopmerkingChar"/>
    <w:uiPriority w:val="99"/>
    <w:semiHidden/>
    <w:unhideWhenUsed/>
    <w:rsid w:val="00C16069"/>
    <w:rPr>
      <w:b/>
      <w:bCs/>
    </w:rPr>
  </w:style>
  <w:style w:type="character" w:customStyle="1" w:styleId="OnderwerpvanopmerkingChar">
    <w:name w:val="Onderwerp van opmerking Char"/>
    <w:basedOn w:val="TekstopmerkingChar"/>
    <w:link w:val="Onderwerpvanopmerking"/>
    <w:uiPriority w:val="99"/>
    <w:semiHidden/>
    <w:rsid w:val="00C16069"/>
    <w:rPr>
      <w:b/>
      <w:bCs/>
      <w:sz w:val="20"/>
      <w:szCs w:val="20"/>
    </w:rPr>
  </w:style>
  <w:style w:type="paragraph" w:styleId="Ballontekst">
    <w:name w:val="Balloon Text"/>
    <w:basedOn w:val="Standaard"/>
    <w:link w:val="BallontekstChar"/>
    <w:uiPriority w:val="99"/>
    <w:semiHidden/>
    <w:unhideWhenUsed/>
    <w:rsid w:val="00C160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069"/>
    <w:rPr>
      <w:rFonts w:ascii="Segoe UI" w:hAnsi="Segoe UI" w:cs="Segoe UI"/>
      <w:sz w:val="18"/>
      <w:szCs w:val="18"/>
    </w:rPr>
  </w:style>
  <w:style w:type="paragraph" w:customStyle="1" w:styleId="has-medium-font-size">
    <w:name w:val="has-medium-font-size"/>
    <w:basedOn w:val="Standaard"/>
    <w:rsid w:val="003D0941"/>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3769">
      <w:bodyDiv w:val="1"/>
      <w:marLeft w:val="0"/>
      <w:marRight w:val="0"/>
      <w:marTop w:val="0"/>
      <w:marBottom w:val="0"/>
      <w:divBdr>
        <w:top w:val="none" w:sz="0" w:space="0" w:color="auto"/>
        <w:left w:val="none" w:sz="0" w:space="0" w:color="auto"/>
        <w:bottom w:val="none" w:sz="0" w:space="0" w:color="auto"/>
        <w:right w:val="none" w:sz="0" w:space="0" w:color="auto"/>
      </w:divBdr>
    </w:div>
    <w:div w:id="613558079">
      <w:bodyDiv w:val="1"/>
      <w:marLeft w:val="0"/>
      <w:marRight w:val="0"/>
      <w:marTop w:val="0"/>
      <w:marBottom w:val="0"/>
      <w:divBdr>
        <w:top w:val="none" w:sz="0" w:space="0" w:color="auto"/>
        <w:left w:val="none" w:sz="0" w:space="0" w:color="auto"/>
        <w:bottom w:val="none" w:sz="0" w:space="0" w:color="auto"/>
        <w:right w:val="none" w:sz="0" w:space="0" w:color="auto"/>
      </w:divBdr>
    </w:div>
    <w:div w:id="774249226">
      <w:bodyDiv w:val="1"/>
      <w:marLeft w:val="0"/>
      <w:marRight w:val="0"/>
      <w:marTop w:val="0"/>
      <w:marBottom w:val="0"/>
      <w:divBdr>
        <w:top w:val="none" w:sz="0" w:space="0" w:color="auto"/>
        <w:left w:val="none" w:sz="0" w:space="0" w:color="auto"/>
        <w:bottom w:val="none" w:sz="0" w:space="0" w:color="auto"/>
        <w:right w:val="none" w:sz="0" w:space="0" w:color="auto"/>
      </w:divBdr>
    </w:div>
    <w:div w:id="1277978821">
      <w:bodyDiv w:val="1"/>
      <w:marLeft w:val="0"/>
      <w:marRight w:val="0"/>
      <w:marTop w:val="0"/>
      <w:marBottom w:val="0"/>
      <w:divBdr>
        <w:top w:val="none" w:sz="0" w:space="0" w:color="auto"/>
        <w:left w:val="none" w:sz="0" w:space="0" w:color="auto"/>
        <w:bottom w:val="none" w:sz="0" w:space="0" w:color="auto"/>
        <w:right w:val="none" w:sz="0" w:space="0" w:color="auto"/>
      </w:divBdr>
    </w:div>
    <w:div w:id="1303577396">
      <w:bodyDiv w:val="1"/>
      <w:marLeft w:val="0"/>
      <w:marRight w:val="0"/>
      <w:marTop w:val="0"/>
      <w:marBottom w:val="0"/>
      <w:divBdr>
        <w:top w:val="none" w:sz="0" w:space="0" w:color="auto"/>
        <w:left w:val="none" w:sz="0" w:space="0" w:color="auto"/>
        <w:bottom w:val="none" w:sz="0" w:space="0" w:color="auto"/>
        <w:right w:val="none" w:sz="0" w:space="0" w:color="auto"/>
      </w:divBdr>
    </w:div>
    <w:div w:id="1307588657">
      <w:bodyDiv w:val="1"/>
      <w:marLeft w:val="0"/>
      <w:marRight w:val="0"/>
      <w:marTop w:val="0"/>
      <w:marBottom w:val="0"/>
      <w:divBdr>
        <w:top w:val="none" w:sz="0" w:space="0" w:color="auto"/>
        <w:left w:val="none" w:sz="0" w:space="0" w:color="auto"/>
        <w:bottom w:val="none" w:sz="0" w:space="0" w:color="auto"/>
        <w:right w:val="none" w:sz="0" w:space="0" w:color="auto"/>
      </w:divBdr>
    </w:div>
    <w:div w:id="1546259659">
      <w:bodyDiv w:val="1"/>
      <w:marLeft w:val="0"/>
      <w:marRight w:val="0"/>
      <w:marTop w:val="0"/>
      <w:marBottom w:val="0"/>
      <w:divBdr>
        <w:top w:val="none" w:sz="0" w:space="0" w:color="auto"/>
        <w:left w:val="none" w:sz="0" w:space="0" w:color="auto"/>
        <w:bottom w:val="none" w:sz="0" w:space="0" w:color="auto"/>
        <w:right w:val="none" w:sz="0" w:space="0" w:color="auto"/>
      </w:divBdr>
    </w:div>
    <w:div w:id="1617323054">
      <w:bodyDiv w:val="1"/>
      <w:marLeft w:val="0"/>
      <w:marRight w:val="0"/>
      <w:marTop w:val="0"/>
      <w:marBottom w:val="0"/>
      <w:divBdr>
        <w:top w:val="none" w:sz="0" w:space="0" w:color="auto"/>
        <w:left w:val="none" w:sz="0" w:space="0" w:color="auto"/>
        <w:bottom w:val="none" w:sz="0" w:space="0" w:color="auto"/>
        <w:right w:val="none" w:sz="0" w:space="0" w:color="auto"/>
      </w:divBdr>
    </w:div>
    <w:div w:id="1785733317">
      <w:bodyDiv w:val="1"/>
      <w:marLeft w:val="0"/>
      <w:marRight w:val="0"/>
      <w:marTop w:val="0"/>
      <w:marBottom w:val="0"/>
      <w:divBdr>
        <w:top w:val="none" w:sz="0" w:space="0" w:color="auto"/>
        <w:left w:val="none" w:sz="0" w:space="0" w:color="auto"/>
        <w:bottom w:val="none" w:sz="0" w:space="0" w:color="auto"/>
        <w:right w:val="none" w:sz="0" w:space="0" w:color="auto"/>
      </w:divBdr>
    </w:div>
    <w:div w:id="2008054632">
      <w:bodyDiv w:val="1"/>
      <w:marLeft w:val="0"/>
      <w:marRight w:val="0"/>
      <w:marTop w:val="0"/>
      <w:marBottom w:val="0"/>
      <w:divBdr>
        <w:top w:val="none" w:sz="0" w:space="0" w:color="auto"/>
        <w:left w:val="none" w:sz="0" w:space="0" w:color="auto"/>
        <w:bottom w:val="none" w:sz="0" w:space="0" w:color="auto"/>
        <w:right w:val="none" w:sz="0" w:space="0" w:color="auto"/>
      </w:divBdr>
    </w:div>
    <w:div w:id="2018460754">
      <w:bodyDiv w:val="1"/>
      <w:marLeft w:val="0"/>
      <w:marRight w:val="0"/>
      <w:marTop w:val="0"/>
      <w:marBottom w:val="0"/>
      <w:divBdr>
        <w:top w:val="none" w:sz="0" w:space="0" w:color="auto"/>
        <w:left w:val="none" w:sz="0" w:space="0" w:color="auto"/>
        <w:bottom w:val="none" w:sz="0" w:space="0" w:color="auto"/>
        <w:right w:val="none" w:sz="0" w:space="0" w:color="auto"/>
      </w:divBdr>
    </w:div>
    <w:div w:id="2068382085">
      <w:bodyDiv w:val="1"/>
      <w:marLeft w:val="0"/>
      <w:marRight w:val="0"/>
      <w:marTop w:val="0"/>
      <w:marBottom w:val="0"/>
      <w:divBdr>
        <w:top w:val="none" w:sz="0" w:space="0" w:color="auto"/>
        <w:left w:val="none" w:sz="0" w:space="0" w:color="auto"/>
        <w:bottom w:val="none" w:sz="0" w:space="0" w:color="auto"/>
        <w:right w:val="none" w:sz="0" w:space="0" w:color="auto"/>
      </w:divBdr>
    </w:div>
    <w:div w:id="21180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ernemen.waterlandvanfriesland.nl" TargetMode="External"/><Relationship Id="rId3" Type="http://schemas.openxmlformats.org/officeDocument/2006/relationships/settings" Target="settings.xml"/><Relationship Id="rId7" Type="http://schemas.openxmlformats.org/officeDocument/2006/relationships/hyperlink" Target="http://www.waterlandvanfries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ietje@waterlandvanfriesland.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626</Words>
  <Characters>3446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Sietie</cp:lastModifiedBy>
  <cp:revision>2</cp:revision>
  <dcterms:created xsi:type="dcterms:W3CDTF">2021-11-22T14:37:00Z</dcterms:created>
  <dcterms:modified xsi:type="dcterms:W3CDTF">2021-11-22T14:37:00Z</dcterms:modified>
</cp:coreProperties>
</file>