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11C19" w14:textId="77777777" w:rsidR="00FA74C5" w:rsidRPr="00B03597" w:rsidRDefault="00FA74C5" w:rsidP="000A3B3B">
      <w:pPr>
        <w:spacing w:line="240" w:lineRule="atLeast"/>
        <w:rPr>
          <w:rFonts w:ascii="Calibri" w:hAnsi="Calibri" w:cs="Calibri"/>
        </w:rPr>
      </w:pPr>
    </w:p>
    <w:p w14:paraId="1B4FDCD3" w14:textId="77777777" w:rsidR="00FA74C5" w:rsidRPr="00B03597" w:rsidRDefault="00FA74C5" w:rsidP="000A3B3B">
      <w:pPr>
        <w:spacing w:line="240" w:lineRule="atLeast"/>
        <w:jc w:val="right"/>
        <w:rPr>
          <w:rFonts w:ascii="Calibri" w:hAnsi="Calibri" w:cs="Calibri"/>
        </w:rPr>
      </w:pPr>
      <w:r w:rsidRPr="00B03597">
        <w:rPr>
          <w:rFonts w:ascii="Calibri" w:hAnsi="Calibri" w:cs="Calibri"/>
          <w:noProof/>
        </w:rPr>
        <w:drawing>
          <wp:inline distT="0" distB="0" distL="0" distR="0" wp14:anchorId="66388FF1" wp14:editId="22F6F482">
            <wp:extent cx="3020950" cy="444500"/>
            <wp:effectExtent l="0" t="0" r="825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4448" cy="474443"/>
                    </a:xfrm>
                    <a:prstGeom prst="rect">
                      <a:avLst/>
                    </a:prstGeom>
                    <a:noFill/>
                    <a:ln>
                      <a:noFill/>
                    </a:ln>
                  </pic:spPr>
                </pic:pic>
              </a:graphicData>
            </a:graphic>
          </wp:inline>
        </w:drawing>
      </w:r>
    </w:p>
    <w:p w14:paraId="1DB01909" w14:textId="77777777" w:rsidR="00FA74C5" w:rsidRPr="00B03597" w:rsidRDefault="00FA74C5" w:rsidP="000A3B3B">
      <w:pPr>
        <w:spacing w:line="240" w:lineRule="atLeast"/>
        <w:rPr>
          <w:rFonts w:ascii="Calibri" w:hAnsi="Calibri" w:cs="Calibri"/>
          <w:b/>
          <w:bCs/>
        </w:rPr>
      </w:pPr>
      <w:r w:rsidRPr="00B03597">
        <w:rPr>
          <w:rFonts w:ascii="Calibri" w:hAnsi="Calibri" w:cs="Calibri"/>
          <w:b/>
          <w:bCs/>
        </w:rPr>
        <w:t>Persbericht</w:t>
      </w:r>
    </w:p>
    <w:p w14:paraId="32D9BC06" w14:textId="77777777" w:rsidR="004C578B" w:rsidRDefault="004C578B" w:rsidP="000A3B3B">
      <w:pPr>
        <w:spacing w:line="240" w:lineRule="atLeast"/>
        <w:rPr>
          <w:rFonts w:ascii="Calibri" w:hAnsi="Calibri" w:cs="Calibri"/>
        </w:rPr>
      </w:pPr>
    </w:p>
    <w:p w14:paraId="0134067D" w14:textId="601F8798" w:rsidR="00FA74C5" w:rsidRDefault="002F2EDF" w:rsidP="000A3B3B">
      <w:pPr>
        <w:spacing w:line="240" w:lineRule="atLeast"/>
        <w:rPr>
          <w:rFonts w:ascii="Calibri" w:hAnsi="Calibri" w:cs="Calibri"/>
          <w:b/>
          <w:bCs/>
          <w:sz w:val="28"/>
          <w:szCs w:val="28"/>
        </w:rPr>
      </w:pPr>
      <w:r>
        <w:rPr>
          <w:rFonts w:ascii="Calibri" w:hAnsi="Calibri" w:cs="Calibri"/>
          <w:b/>
          <w:bCs/>
          <w:sz w:val="28"/>
          <w:szCs w:val="28"/>
        </w:rPr>
        <w:t xml:space="preserve">Pontjes varen langer door: </w:t>
      </w:r>
      <w:r w:rsidR="00DF2B19">
        <w:rPr>
          <w:rFonts w:ascii="Calibri" w:hAnsi="Calibri" w:cs="Calibri"/>
          <w:b/>
          <w:bCs/>
          <w:sz w:val="28"/>
          <w:szCs w:val="28"/>
        </w:rPr>
        <w:t xml:space="preserve">waardevolle pilot verlengt </w:t>
      </w:r>
      <w:r w:rsidR="008A3018">
        <w:rPr>
          <w:rFonts w:ascii="Calibri" w:hAnsi="Calibri" w:cs="Calibri"/>
          <w:b/>
          <w:bCs/>
          <w:sz w:val="28"/>
          <w:szCs w:val="28"/>
        </w:rPr>
        <w:t>toeristenseizoen</w:t>
      </w:r>
      <w:r w:rsidR="004E51BF">
        <w:rPr>
          <w:rFonts w:ascii="Calibri" w:hAnsi="Calibri" w:cs="Calibri"/>
          <w:b/>
          <w:bCs/>
          <w:sz w:val="28"/>
          <w:szCs w:val="28"/>
        </w:rPr>
        <w:t xml:space="preserve"> </w:t>
      </w:r>
    </w:p>
    <w:p w14:paraId="0A9921A7" w14:textId="77777777" w:rsidR="002877A3" w:rsidRPr="00B03597" w:rsidRDefault="002877A3" w:rsidP="000A3B3B">
      <w:pPr>
        <w:spacing w:line="240" w:lineRule="atLeast"/>
        <w:rPr>
          <w:rFonts w:ascii="Calibri" w:hAnsi="Calibri" w:cs="Calibri"/>
          <w:b/>
          <w:bCs/>
        </w:rPr>
      </w:pPr>
    </w:p>
    <w:p w14:paraId="5D39B8C1" w14:textId="78C64084" w:rsidR="004E51BF" w:rsidRDefault="004E51BF" w:rsidP="000A3B3B">
      <w:pPr>
        <w:spacing w:line="240" w:lineRule="atLeast"/>
        <w:rPr>
          <w:rFonts w:ascii="Calibri" w:eastAsia="Times New Roman" w:hAnsi="Calibri" w:cs="Calibri"/>
          <w:b/>
          <w:bCs/>
          <w:color w:val="000000"/>
          <w:sz w:val="20"/>
          <w:szCs w:val="20"/>
          <w:lang w:eastAsia="nl-NL"/>
        </w:rPr>
      </w:pPr>
      <w:r>
        <w:rPr>
          <w:rFonts w:ascii="Calibri" w:eastAsia="Times New Roman" w:hAnsi="Calibri" w:cs="Calibri"/>
          <w:b/>
          <w:bCs/>
          <w:color w:val="000000"/>
          <w:sz w:val="20"/>
          <w:szCs w:val="20"/>
          <w:lang w:eastAsia="nl-NL"/>
        </w:rPr>
        <w:t xml:space="preserve">Het verlengen van het toeristenseizoen. Dat is </w:t>
      </w:r>
      <w:r w:rsidR="008A3018">
        <w:rPr>
          <w:rFonts w:ascii="Calibri" w:eastAsia="Times New Roman" w:hAnsi="Calibri" w:cs="Calibri"/>
          <w:b/>
          <w:bCs/>
          <w:color w:val="000000"/>
          <w:sz w:val="20"/>
          <w:szCs w:val="20"/>
          <w:lang w:eastAsia="nl-NL"/>
        </w:rPr>
        <w:t xml:space="preserve">waar </w:t>
      </w:r>
      <w:r>
        <w:rPr>
          <w:rFonts w:ascii="Calibri" w:eastAsia="Times New Roman" w:hAnsi="Calibri" w:cs="Calibri"/>
          <w:b/>
          <w:bCs/>
          <w:color w:val="000000"/>
          <w:sz w:val="20"/>
          <w:szCs w:val="20"/>
          <w:lang w:eastAsia="nl-NL"/>
        </w:rPr>
        <w:t>VVV Waterland van Friesland</w:t>
      </w:r>
      <w:r w:rsidR="008A3018">
        <w:rPr>
          <w:rFonts w:ascii="Calibri" w:eastAsia="Times New Roman" w:hAnsi="Calibri" w:cs="Calibri"/>
          <w:b/>
          <w:bCs/>
          <w:color w:val="000000"/>
          <w:sz w:val="20"/>
          <w:szCs w:val="20"/>
          <w:lang w:eastAsia="nl-NL"/>
        </w:rPr>
        <w:t>,</w:t>
      </w:r>
      <w:r>
        <w:rPr>
          <w:rFonts w:ascii="Calibri" w:eastAsia="Times New Roman" w:hAnsi="Calibri" w:cs="Calibri"/>
          <w:b/>
          <w:bCs/>
          <w:color w:val="000000"/>
          <w:sz w:val="20"/>
          <w:szCs w:val="20"/>
          <w:lang w:eastAsia="nl-NL"/>
        </w:rPr>
        <w:t xml:space="preserve"> Marrekrite, </w:t>
      </w:r>
      <w:r w:rsidR="008A3018">
        <w:rPr>
          <w:rFonts w:ascii="Calibri" w:eastAsia="Times New Roman" w:hAnsi="Calibri" w:cs="Calibri"/>
          <w:b/>
          <w:bCs/>
          <w:color w:val="000000"/>
          <w:sz w:val="20"/>
          <w:szCs w:val="20"/>
          <w:lang w:eastAsia="nl-NL"/>
        </w:rPr>
        <w:t xml:space="preserve">Provincie Fryslân en </w:t>
      </w:r>
      <w:r>
        <w:rPr>
          <w:rFonts w:ascii="Calibri" w:eastAsia="Times New Roman" w:hAnsi="Calibri" w:cs="Calibri"/>
          <w:b/>
          <w:bCs/>
          <w:color w:val="000000"/>
          <w:sz w:val="20"/>
          <w:szCs w:val="20"/>
          <w:lang w:eastAsia="nl-NL"/>
        </w:rPr>
        <w:t xml:space="preserve">gemeenten De Fryske Marren en </w:t>
      </w:r>
      <w:r w:rsidRPr="004E51BF">
        <w:rPr>
          <w:rFonts w:ascii="Calibri" w:eastAsia="Times New Roman" w:hAnsi="Calibri" w:cs="Calibri"/>
          <w:b/>
          <w:bCs/>
          <w:color w:val="000000"/>
          <w:sz w:val="20"/>
          <w:szCs w:val="20"/>
          <w:lang w:eastAsia="nl-NL"/>
        </w:rPr>
        <w:t>Súdwest-Fryslân</w:t>
      </w:r>
      <w:r w:rsidR="0014554F">
        <w:rPr>
          <w:rFonts w:ascii="Calibri" w:eastAsia="Times New Roman" w:hAnsi="Calibri" w:cs="Calibri"/>
          <w:b/>
          <w:bCs/>
          <w:color w:val="000000"/>
          <w:sz w:val="20"/>
          <w:szCs w:val="20"/>
          <w:lang w:eastAsia="nl-NL"/>
        </w:rPr>
        <w:t xml:space="preserve"> </w:t>
      </w:r>
      <w:r w:rsidR="008A3018">
        <w:rPr>
          <w:rFonts w:ascii="Calibri" w:eastAsia="Times New Roman" w:hAnsi="Calibri" w:cs="Calibri"/>
          <w:b/>
          <w:bCs/>
          <w:color w:val="000000"/>
          <w:sz w:val="20"/>
          <w:szCs w:val="20"/>
          <w:lang w:eastAsia="nl-NL"/>
        </w:rPr>
        <w:t>zich samen hard voor maken</w:t>
      </w:r>
      <w:r w:rsidR="00DF2B19">
        <w:rPr>
          <w:rFonts w:ascii="Calibri" w:eastAsia="Times New Roman" w:hAnsi="Calibri" w:cs="Calibri"/>
          <w:b/>
          <w:bCs/>
          <w:color w:val="000000"/>
          <w:sz w:val="20"/>
          <w:szCs w:val="20"/>
          <w:lang w:eastAsia="nl-NL"/>
        </w:rPr>
        <w:t xml:space="preserve"> met een speciale pontjespilot</w:t>
      </w:r>
      <w:r w:rsidR="008A3018">
        <w:rPr>
          <w:rFonts w:ascii="Calibri" w:eastAsia="Times New Roman" w:hAnsi="Calibri" w:cs="Calibri"/>
          <w:b/>
          <w:bCs/>
          <w:color w:val="000000"/>
          <w:sz w:val="20"/>
          <w:szCs w:val="20"/>
          <w:lang w:eastAsia="nl-NL"/>
        </w:rPr>
        <w:t xml:space="preserve">. Met elkaar is </w:t>
      </w:r>
      <w:r w:rsidR="00DF2B19">
        <w:rPr>
          <w:rFonts w:ascii="Calibri" w:eastAsia="Times New Roman" w:hAnsi="Calibri" w:cs="Calibri"/>
          <w:b/>
          <w:bCs/>
          <w:color w:val="000000"/>
          <w:sz w:val="20"/>
          <w:szCs w:val="20"/>
          <w:lang w:eastAsia="nl-NL"/>
        </w:rPr>
        <w:t xml:space="preserve">besloten </w:t>
      </w:r>
      <w:r w:rsidR="008A3018">
        <w:rPr>
          <w:rFonts w:ascii="Calibri" w:eastAsia="Times New Roman" w:hAnsi="Calibri" w:cs="Calibri"/>
          <w:b/>
          <w:bCs/>
          <w:color w:val="000000"/>
          <w:sz w:val="20"/>
          <w:szCs w:val="20"/>
          <w:lang w:eastAsia="nl-NL"/>
        </w:rPr>
        <w:t xml:space="preserve">om </w:t>
      </w:r>
      <w:r w:rsidR="0014554F">
        <w:rPr>
          <w:rFonts w:ascii="Calibri" w:eastAsia="Times New Roman" w:hAnsi="Calibri" w:cs="Calibri"/>
          <w:b/>
          <w:bCs/>
          <w:color w:val="000000"/>
          <w:sz w:val="20"/>
          <w:szCs w:val="20"/>
          <w:lang w:eastAsia="nl-NL"/>
        </w:rPr>
        <w:t xml:space="preserve">meerdere </w:t>
      </w:r>
      <w:r>
        <w:rPr>
          <w:rFonts w:ascii="Calibri" w:eastAsia="Times New Roman" w:hAnsi="Calibri" w:cs="Calibri"/>
          <w:b/>
          <w:bCs/>
          <w:color w:val="000000"/>
          <w:sz w:val="20"/>
          <w:szCs w:val="20"/>
          <w:lang w:eastAsia="nl-NL"/>
        </w:rPr>
        <w:t xml:space="preserve">pontjes </w:t>
      </w:r>
      <w:r w:rsidR="008A3018">
        <w:rPr>
          <w:rFonts w:ascii="Calibri" w:eastAsia="Times New Roman" w:hAnsi="Calibri" w:cs="Calibri"/>
          <w:b/>
          <w:bCs/>
          <w:color w:val="000000"/>
          <w:sz w:val="20"/>
          <w:szCs w:val="20"/>
          <w:lang w:eastAsia="nl-NL"/>
        </w:rPr>
        <w:t xml:space="preserve">in de Zuidwest Friesland </w:t>
      </w:r>
      <w:r w:rsidR="0014554F">
        <w:rPr>
          <w:rFonts w:ascii="Calibri" w:eastAsia="Times New Roman" w:hAnsi="Calibri" w:cs="Calibri"/>
          <w:b/>
          <w:bCs/>
          <w:color w:val="000000"/>
          <w:sz w:val="20"/>
          <w:szCs w:val="20"/>
          <w:lang w:eastAsia="nl-NL"/>
        </w:rPr>
        <w:t xml:space="preserve">langer </w:t>
      </w:r>
      <w:r w:rsidR="00DF2B19">
        <w:rPr>
          <w:rFonts w:ascii="Calibri" w:eastAsia="Times New Roman" w:hAnsi="Calibri" w:cs="Calibri"/>
          <w:b/>
          <w:bCs/>
          <w:color w:val="000000"/>
          <w:sz w:val="20"/>
          <w:szCs w:val="20"/>
          <w:lang w:eastAsia="nl-NL"/>
        </w:rPr>
        <w:t xml:space="preserve">door </w:t>
      </w:r>
      <w:r w:rsidR="008A3018">
        <w:rPr>
          <w:rFonts w:ascii="Calibri" w:eastAsia="Times New Roman" w:hAnsi="Calibri" w:cs="Calibri"/>
          <w:b/>
          <w:bCs/>
          <w:color w:val="000000"/>
          <w:sz w:val="20"/>
          <w:szCs w:val="20"/>
          <w:lang w:eastAsia="nl-NL"/>
        </w:rPr>
        <w:t>te laten vare</w:t>
      </w:r>
      <w:r>
        <w:rPr>
          <w:rFonts w:ascii="Calibri" w:eastAsia="Times New Roman" w:hAnsi="Calibri" w:cs="Calibri"/>
          <w:b/>
          <w:bCs/>
          <w:color w:val="000000"/>
          <w:sz w:val="20"/>
          <w:szCs w:val="20"/>
          <w:lang w:eastAsia="nl-NL"/>
        </w:rPr>
        <w:t xml:space="preserve">n. Tijdens een bijeenkomst gisteravond is er door </w:t>
      </w:r>
      <w:r w:rsidR="0014554F">
        <w:rPr>
          <w:rFonts w:ascii="Calibri" w:eastAsia="Times New Roman" w:hAnsi="Calibri" w:cs="Calibri"/>
          <w:b/>
          <w:bCs/>
          <w:color w:val="000000"/>
          <w:sz w:val="20"/>
          <w:szCs w:val="20"/>
          <w:lang w:eastAsia="nl-NL"/>
        </w:rPr>
        <w:t xml:space="preserve">onder anderen </w:t>
      </w:r>
      <w:r>
        <w:rPr>
          <w:rFonts w:ascii="Calibri" w:eastAsia="Times New Roman" w:hAnsi="Calibri" w:cs="Calibri"/>
          <w:b/>
          <w:bCs/>
          <w:color w:val="000000"/>
          <w:sz w:val="20"/>
          <w:szCs w:val="20"/>
          <w:lang w:eastAsia="nl-NL"/>
        </w:rPr>
        <w:t xml:space="preserve">ondernemers, pontjesbazen en Marrekrite </w:t>
      </w:r>
      <w:r w:rsidR="008A3018">
        <w:rPr>
          <w:rFonts w:ascii="Calibri" w:eastAsia="Times New Roman" w:hAnsi="Calibri" w:cs="Calibri"/>
          <w:b/>
          <w:bCs/>
          <w:color w:val="000000"/>
          <w:sz w:val="20"/>
          <w:szCs w:val="20"/>
          <w:lang w:eastAsia="nl-NL"/>
        </w:rPr>
        <w:t xml:space="preserve">verder </w:t>
      </w:r>
      <w:r>
        <w:rPr>
          <w:rFonts w:ascii="Calibri" w:eastAsia="Times New Roman" w:hAnsi="Calibri" w:cs="Calibri"/>
          <w:b/>
          <w:bCs/>
          <w:color w:val="000000"/>
          <w:sz w:val="20"/>
          <w:szCs w:val="20"/>
          <w:lang w:eastAsia="nl-NL"/>
        </w:rPr>
        <w:t xml:space="preserve">gebrainstormd over het maken van </w:t>
      </w:r>
      <w:r w:rsidR="0014554F">
        <w:rPr>
          <w:rFonts w:ascii="Calibri" w:eastAsia="Times New Roman" w:hAnsi="Calibri" w:cs="Calibri"/>
          <w:b/>
          <w:bCs/>
          <w:color w:val="000000"/>
          <w:sz w:val="20"/>
          <w:szCs w:val="20"/>
          <w:lang w:eastAsia="nl-NL"/>
        </w:rPr>
        <w:t xml:space="preserve">speciale </w:t>
      </w:r>
      <w:r>
        <w:rPr>
          <w:rFonts w:ascii="Calibri" w:eastAsia="Times New Roman" w:hAnsi="Calibri" w:cs="Calibri"/>
          <w:b/>
          <w:bCs/>
          <w:color w:val="000000"/>
          <w:sz w:val="20"/>
          <w:szCs w:val="20"/>
          <w:lang w:eastAsia="nl-NL"/>
        </w:rPr>
        <w:t>arrangementen rondom de pontjes.</w:t>
      </w:r>
      <w:r w:rsidR="008A3018">
        <w:rPr>
          <w:rFonts w:ascii="Calibri" w:eastAsia="Times New Roman" w:hAnsi="Calibri" w:cs="Calibri"/>
          <w:b/>
          <w:bCs/>
          <w:color w:val="000000"/>
          <w:sz w:val="20"/>
          <w:szCs w:val="20"/>
          <w:lang w:eastAsia="nl-NL"/>
        </w:rPr>
        <w:t xml:space="preserve"> Na de pilot wordt gekeken of de vaartijden van de pontjes in heel Fryslân kunnen worden verlengd.</w:t>
      </w:r>
    </w:p>
    <w:p w14:paraId="1715A8DF" w14:textId="34FC358D" w:rsidR="004E51BF" w:rsidRDefault="004E51BF" w:rsidP="000A3B3B">
      <w:pPr>
        <w:spacing w:line="240" w:lineRule="atLeast"/>
        <w:rPr>
          <w:rFonts w:ascii="Calibri" w:eastAsia="Times New Roman" w:hAnsi="Calibri" w:cs="Calibri"/>
          <w:b/>
          <w:bCs/>
          <w:color w:val="000000"/>
          <w:sz w:val="20"/>
          <w:szCs w:val="20"/>
          <w:lang w:eastAsia="nl-NL"/>
        </w:rPr>
      </w:pPr>
    </w:p>
    <w:p w14:paraId="3EDC0308" w14:textId="59A75CCF" w:rsidR="00C5334A" w:rsidRDefault="00C5334A" w:rsidP="000A3B3B">
      <w:pPr>
        <w:spacing w:line="240" w:lineRule="atLeast"/>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t xml:space="preserve">De pontjes stoppen normaal gesproken half oktober met varen. </w:t>
      </w:r>
      <w:r w:rsidR="00B42E82">
        <w:rPr>
          <w:rFonts w:ascii="Calibri" w:eastAsia="Times New Roman" w:hAnsi="Calibri" w:cs="Calibri"/>
          <w:color w:val="000000"/>
          <w:sz w:val="20"/>
          <w:szCs w:val="20"/>
          <w:lang w:eastAsia="nl-NL"/>
        </w:rPr>
        <w:t>Maar d</w:t>
      </w:r>
      <w:r>
        <w:rPr>
          <w:rFonts w:ascii="Calibri" w:eastAsia="Times New Roman" w:hAnsi="Calibri" w:cs="Calibri"/>
          <w:color w:val="000000"/>
          <w:sz w:val="20"/>
          <w:szCs w:val="20"/>
          <w:lang w:eastAsia="nl-NL"/>
        </w:rPr>
        <w:t xml:space="preserve">oor ze tot en </w:t>
      </w:r>
      <w:r w:rsidR="00B42E82">
        <w:rPr>
          <w:rFonts w:ascii="Calibri" w:eastAsia="Times New Roman" w:hAnsi="Calibri" w:cs="Calibri"/>
          <w:color w:val="000000"/>
          <w:sz w:val="20"/>
          <w:szCs w:val="20"/>
          <w:lang w:eastAsia="nl-NL"/>
        </w:rPr>
        <w:t>met</w:t>
      </w:r>
      <w:r>
        <w:rPr>
          <w:rFonts w:ascii="Calibri" w:eastAsia="Times New Roman" w:hAnsi="Calibri" w:cs="Calibri"/>
          <w:color w:val="000000"/>
          <w:sz w:val="20"/>
          <w:szCs w:val="20"/>
          <w:lang w:eastAsia="nl-NL"/>
        </w:rPr>
        <w:t xml:space="preserve"> december </w:t>
      </w:r>
      <w:r w:rsidR="00B42E82">
        <w:rPr>
          <w:rFonts w:ascii="Calibri" w:eastAsia="Times New Roman" w:hAnsi="Calibri" w:cs="Calibri"/>
          <w:color w:val="000000"/>
          <w:sz w:val="20"/>
          <w:szCs w:val="20"/>
          <w:lang w:eastAsia="nl-NL"/>
        </w:rPr>
        <w:t xml:space="preserve">in de vaart te houden, wil </w:t>
      </w:r>
      <w:r>
        <w:rPr>
          <w:rFonts w:ascii="Calibri" w:eastAsia="Times New Roman" w:hAnsi="Calibri" w:cs="Calibri"/>
          <w:color w:val="000000"/>
          <w:sz w:val="20"/>
          <w:szCs w:val="20"/>
          <w:lang w:eastAsia="nl-NL"/>
        </w:rPr>
        <w:t xml:space="preserve">de regio Zuidwest Friesland </w:t>
      </w:r>
      <w:r w:rsidR="00B42E82">
        <w:rPr>
          <w:rFonts w:ascii="Calibri" w:eastAsia="Times New Roman" w:hAnsi="Calibri" w:cs="Calibri"/>
          <w:color w:val="000000"/>
          <w:sz w:val="20"/>
          <w:szCs w:val="20"/>
          <w:lang w:eastAsia="nl-NL"/>
        </w:rPr>
        <w:t xml:space="preserve">nóg </w:t>
      </w:r>
      <w:r>
        <w:rPr>
          <w:rFonts w:ascii="Calibri" w:eastAsia="Times New Roman" w:hAnsi="Calibri" w:cs="Calibri"/>
          <w:color w:val="000000"/>
          <w:sz w:val="20"/>
          <w:szCs w:val="20"/>
          <w:lang w:eastAsia="nl-NL"/>
        </w:rPr>
        <w:t>aantrekkelijker en gastvrijer</w:t>
      </w:r>
      <w:r w:rsidR="00B42E82">
        <w:rPr>
          <w:rFonts w:ascii="Calibri" w:eastAsia="Times New Roman" w:hAnsi="Calibri" w:cs="Calibri"/>
          <w:color w:val="000000"/>
          <w:sz w:val="20"/>
          <w:szCs w:val="20"/>
          <w:lang w:eastAsia="nl-NL"/>
        </w:rPr>
        <w:t xml:space="preserve"> worden in de herfst- en winterperiode</w:t>
      </w:r>
      <w:r>
        <w:rPr>
          <w:rFonts w:ascii="Calibri" w:eastAsia="Times New Roman" w:hAnsi="Calibri" w:cs="Calibri"/>
          <w:color w:val="000000"/>
          <w:sz w:val="20"/>
          <w:szCs w:val="20"/>
          <w:lang w:eastAsia="nl-NL"/>
        </w:rPr>
        <w:t>. Wandelaars en fietsers kunnen op deze manier het gebied op een ontspannen manier blijven verkennen. De diverse pontjes zetten ze tegen een klein bedrag ov</w:t>
      </w:r>
      <w:r w:rsidR="00B42E82">
        <w:rPr>
          <w:rFonts w:ascii="Calibri" w:eastAsia="Times New Roman" w:hAnsi="Calibri" w:cs="Calibri"/>
          <w:color w:val="000000"/>
          <w:sz w:val="20"/>
          <w:szCs w:val="20"/>
          <w:lang w:eastAsia="nl-NL"/>
        </w:rPr>
        <w:t>er naar de andere kant</w:t>
      </w:r>
      <w:r>
        <w:rPr>
          <w:rFonts w:ascii="Calibri" w:eastAsia="Times New Roman" w:hAnsi="Calibri" w:cs="Calibri"/>
          <w:color w:val="000000"/>
          <w:sz w:val="20"/>
          <w:szCs w:val="20"/>
          <w:lang w:eastAsia="nl-NL"/>
        </w:rPr>
        <w:t xml:space="preserve">, waar de tocht een verder vervolg kan krijgen. Doordat de pontjes doorvaren, blijven bepaalde routes nu langer toegankelijk. Op de website van VVV Waterland van Friesland zijn </w:t>
      </w:r>
      <w:hyperlink r:id="rId6" w:history="1">
        <w:r w:rsidRPr="00C5334A">
          <w:rPr>
            <w:rStyle w:val="Hyperlink"/>
            <w:rFonts w:ascii="Calibri" w:eastAsia="Times New Roman" w:hAnsi="Calibri" w:cs="Calibri"/>
            <w:sz w:val="20"/>
            <w:szCs w:val="20"/>
            <w:lang w:eastAsia="nl-NL"/>
          </w:rPr>
          <w:t>de mooiste pontjesroutes</w:t>
        </w:r>
      </w:hyperlink>
      <w:r>
        <w:rPr>
          <w:rFonts w:ascii="Calibri" w:eastAsia="Times New Roman" w:hAnsi="Calibri" w:cs="Calibri"/>
          <w:color w:val="000000"/>
          <w:sz w:val="20"/>
          <w:szCs w:val="20"/>
          <w:lang w:eastAsia="nl-NL"/>
        </w:rPr>
        <w:t xml:space="preserve"> terug te vinden.</w:t>
      </w:r>
    </w:p>
    <w:p w14:paraId="70510A9C" w14:textId="6132FD31" w:rsidR="00C5334A" w:rsidRDefault="00C5334A" w:rsidP="000A3B3B">
      <w:pPr>
        <w:spacing w:line="240" w:lineRule="atLeast"/>
        <w:rPr>
          <w:rFonts w:ascii="Calibri" w:eastAsia="Times New Roman" w:hAnsi="Calibri" w:cs="Calibri"/>
          <w:color w:val="000000"/>
          <w:sz w:val="20"/>
          <w:szCs w:val="20"/>
          <w:lang w:eastAsia="nl-NL"/>
        </w:rPr>
      </w:pPr>
    </w:p>
    <w:p w14:paraId="7C282C8B" w14:textId="1179FD12" w:rsidR="00C5334A" w:rsidRDefault="00B42E82" w:rsidP="000A3B3B">
      <w:pPr>
        <w:spacing w:line="240" w:lineRule="atLeast"/>
        <w:rPr>
          <w:rFonts w:ascii="Calibri" w:eastAsia="Times New Roman" w:hAnsi="Calibri" w:cs="Calibri"/>
          <w:color w:val="000000"/>
          <w:sz w:val="20"/>
          <w:szCs w:val="20"/>
          <w:lang w:eastAsia="nl-NL"/>
        </w:rPr>
      </w:pPr>
      <w:r>
        <w:rPr>
          <w:rFonts w:ascii="Calibri" w:eastAsia="Times New Roman" w:hAnsi="Calibri" w:cs="Calibri"/>
          <w:b/>
          <w:bCs/>
          <w:color w:val="000000"/>
          <w:sz w:val="20"/>
          <w:szCs w:val="20"/>
          <w:lang w:eastAsia="nl-NL"/>
        </w:rPr>
        <w:t>Betere beleving en gastheerschap</w:t>
      </w:r>
      <w:r>
        <w:rPr>
          <w:rFonts w:ascii="Calibri" w:eastAsia="Times New Roman" w:hAnsi="Calibri" w:cs="Calibri"/>
          <w:b/>
          <w:bCs/>
          <w:color w:val="000000"/>
          <w:sz w:val="20"/>
          <w:szCs w:val="20"/>
          <w:lang w:eastAsia="nl-NL"/>
        </w:rPr>
        <w:br/>
      </w:r>
      <w:r w:rsidR="00C5334A">
        <w:rPr>
          <w:rFonts w:ascii="Calibri" w:eastAsia="Times New Roman" w:hAnsi="Calibri" w:cs="Calibri"/>
          <w:color w:val="000000"/>
          <w:sz w:val="20"/>
          <w:szCs w:val="20"/>
          <w:lang w:eastAsia="nl-NL"/>
        </w:rPr>
        <w:t>De pontjes die doorvaren tot eind van dit jaar</w:t>
      </w:r>
      <w:r w:rsidR="00340086">
        <w:rPr>
          <w:rFonts w:ascii="Calibri" w:eastAsia="Times New Roman" w:hAnsi="Calibri" w:cs="Calibri"/>
          <w:color w:val="000000"/>
          <w:sz w:val="20"/>
          <w:szCs w:val="20"/>
          <w:lang w:eastAsia="nl-NL"/>
        </w:rPr>
        <w:t>,</w:t>
      </w:r>
      <w:r w:rsidR="00C5334A">
        <w:rPr>
          <w:rFonts w:ascii="Calibri" w:eastAsia="Times New Roman" w:hAnsi="Calibri" w:cs="Calibri"/>
          <w:color w:val="000000"/>
          <w:sz w:val="20"/>
          <w:szCs w:val="20"/>
          <w:lang w:eastAsia="nl-NL"/>
        </w:rPr>
        <w:t xml:space="preserve"> zijn Rufus in de Blokhuispolder, De Woudfennen tussen </w:t>
      </w:r>
      <w:r>
        <w:rPr>
          <w:rFonts w:ascii="Calibri" w:eastAsia="Times New Roman" w:hAnsi="Calibri" w:cs="Calibri"/>
          <w:color w:val="000000"/>
          <w:sz w:val="20"/>
          <w:szCs w:val="20"/>
          <w:lang w:eastAsia="nl-NL"/>
        </w:rPr>
        <w:t>Boornzwaag</w:t>
      </w:r>
      <w:r w:rsidR="00C5334A">
        <w:rPr>
          <w:rFonts w:ascii="Calibri" w:eastAsia="Times New Roman" w:hAnsi="Calibri" w:cs="Calibri"/>
          <w:color w:val="000000"/>
          <w:sz w:val="20"/>
          <w:szCs w:val="20"/>
          <w:lang w:eastAsia="nl-NL"/>
        </w:rPr>
        <w:t xml:space="preserve"> en Joure, Droech oer de Feart tussen Gaastmeer naar Nijhuizum en </w:t>
      </w:r>
      <w:r>
        <w:rPr>
          <w:rFonts w:ascii="Calibri" w:eastAsia="Times New Roman" w:hAnsi="Calibri" w:cs="Calibri"/>
          <w:color w:val="000000"/>
          <w:sz w:val="20"/>
          <w:szCs w:val="20"/>
          <w:lang w:eastAsia="nl-NL"/>
        </w:rPr>
        <w:t xml:space="preserve">de </w:t>
      </w:r>
      <w:r w:rsidR="00C5334A">
        <w:rPr>
          <w:rFonts w:ascii="Calibri" w:eastAsia="Times New Roman" w:hAnsi="Calibri" w:cs="Calibri"/>
          <w:color w:val="000000"/>
          <w:sz w:val="20"/>
          <w:szCs w:val="20"/>
          <w:lang w:eastAsia="nl-NL"/>
        </w:rPr>
        <w:t xml:space="preserve">Langwarder Feart bij Langweer. Met de pilot moet duidelijk worden of de pontjes inderdaad bijdragen aan een nog betere beleving en gastheerschap richting toeristen en inwoners. Tijdens een bijeenkomst </w:t>
      </w:r>
      <w:r w:rsidR="0026355C">
        <w:rPr>
          <w:rFonts w:ascii="Calibri" w:eastAsia="Times New Roman" w:hAnsi="Calibri" w:cs="Calibri"/>
          <w:color w:val="000000"/>
          <w:sz w:val="20"/>
          <w:szCs w:val="20"/>
          <w:lang w:eastAsia="nl-NL"/>
        </w:rPr>
        <w:t>woensdag</w:t>
      </w:r>
      <w:r w:rsidR="00C5334A">
        <w:rPr>
          <w:rFonts w:ascii="Calibri" w:eastAsia="Times New Roman" w:hAnsi="Calibri" w:cs="Calibri"/>
          <w:color w:val="000000"/>
          <w:sz w:val="20"/>
          <w:szCs w:val="20"/>
          <w:lang w:eastAsia="nl-NL"/>
        </w:rPr>
        <w:t xml:space="preserve">avond kwamen ondernemers, </w:t>
      </w:r>
      <w:r w:rsidR="002E4837">
        <w:rPr>
          <w:rFonts w:ascii="Calibri" w:eastAsia="Times New Roman" w:hAnsi="Calibri" w:cs="Calibri"/>
          <w:color w:val="000000"/>
          <w:sz w:val="20"/>
          <w:szCs w:val="20"/>
          <w:lang w:eastAsia="nl-NL"/>
        </w:rPr>
        <w:t xml:space="preserve">pontjesbazen, recreatieschap Marrekrite en VVV Waterland van Friesland bij elkaar om te kijken hoe de routes nog aantrekkelijker kunnen worden gemaakt. Marrekrite realiseert </w:t>
      </w:r>
      <w:r w:rsidR="008A3018">
        <w:rPr>
          <w:rFonts w:ascii="Calibri" w:eastAsia="Times New Roman" w:hAnsi="Calibri" w:cs="Calibri"/>
          <w:color w:val="000000"/>
          <w:sz w:val="20"/>
          <w:szCs w:val="20"/>
          <w:lang w:eastAsia="nl-NL"/>
        </w:rPr>
        <w:t xml:space="preserve">en onderhoudt </w:t>
      </w:r>
      <w:r w:rsidR="002E4837" w:rsidRPr="002E4837">
        <w:rPr>
          <w:rFonts w:ascii="Calibri" w:eastAsia="Times New Roman" w:hAnsi="Calibri" w:cs="Calibri"/>
          <w:color w:val="000000"/>
          <w:sz w:val="20"/>
          <w:szCs w:val="20"/>
          <w:lang w:eastAsia="nl-NL"/>
        </w:rPr>
        <w:t xml:space="preserve">op water en op land </w:t>
      </w:r>
      <w:r w:rsidR="002E4837">
        <w:rPr>
          <w:rFonts w:ascii="Calibri" w:eastAsia="Times New Roman" w:hAnsi="Calibri" w:cs="Calibri"/>
          <w:color w:val="000000"/>
          <w:sz w:val="20"/>
          <w:szCs w:val="20"/>
          <w:lang w:eastAsia="nl-NL"/>
        </w:rPr>
        <w:t xml:space="preserve">diverse </w:t>
      </w:r>
      <w:r w:rsidR="002E4837" w:rsidRPr="002E4837">
        <w:rPr>
          <w:rFonts w:ascii="Calibri" w:eastAsia="Times New Roman" w:hAnsi="Calibri" w:cs="Calibri"/>
          <w:color w:val="000000"/>
          <w:sz w:val="20"/>
          <w:szCs w:val="20"/>
          <w:lang w:eastAsia="nl-NL"/>
        </w:rPr>
        <w:t>recreatieve voorzieningen</w:t>
      </w:r>
      <w:r w:rsidR="008A3018">
        <w:rPr>
          <w:rFonts w:ascii="Calibri" w:eastAsia="Times New Roman" w:hAnsi="Calibri" w:cs="Calibri"/>
          <w:color w:val="000000"/>
          <w:sz w:val="20"/>
          <w:szCs w:val="20"/>
          <w:lang w:eastAsia="nl-NL"/>
        </w:rPr>
        <w:t xml:space="preserve">, zoals de fiets- en wandelknooppunten. De pontjes zijn </w:t>
      </w:r>
      <w:r w:rsidR="008E4973">
        <w:rPr>
          <w:rFonts w:ascii="Calibri" w:eastAsia="Times New Roman" w:hAnsi="Calibri" w:cs="Calibri"/>
          <w:color w:val="000000"/>
          <w:sz w:val="20"/>
          <w:szCs w:val="20"/>
          <w:lang w:eastAsia="nl-NL"/>
        </w:rPr>
        <w:t xml:space="preserve">eveneens </w:t>
      </w:r>
      <w:r w:rsidR="008A3018">
        <w:rPr>
          <w:rFonts w:ascii="Calibri" w:eastAsia="Times New Roman" w:hAnsi="Calibri" w:cs="Calibri"/>
          <w:color w:val="000000"/>
          <w:sz w:val="20"/>
          <w:szCs w:val="20"/>
          <w:lang w:eastAsia="nl-NL"/>
        </w:rPr>
        <w:t>in deze netwerken opgenomen</w:t>
      </w:r>
      <w:r w:rsidR="002E4837">
        <w:rPr>
          <w:rFonts w:ascii="Calibri" w:eastAsia="Times New Roman" w:hAnsi="Calibri" w:cs="Calibri"/>
          <w:color w:val="000000"/>
          <w:sz w:val="20"/>
          <w:szCs w:val="20"/>
          <w:lang w:eastAsia="nl-NL"/>
        </w:rPr>
        <w:t>.</w:t>
      </w:r>
    </w:p>
    <w:p w14:paraId="193B0327" w14:textId="07F4AE30" w:rsidR="002E4837" w:rsidRDefault="002E4837" w:rsidP="000A3B3B">
      <w:pPr>
        <w:spacing w:line="240" w:lineRule="atLeast"/>
        <w:rPr>
          <w:rFonts w:ascii="Calibri" w:eastAsia="Times New Roman" w:hAnsi="Calibri" w:cs="Calibri"/>
          <w:color w:val="000000"/>
          <w:sz w:val="20"/>
          <w:szCs w:val="20"/>
          <w:lang w:eastAsia="nl-NL"/>
        </w:rPr>
      </w:pPr>
    </w:p>
    <w:p w14:paraId="50CB11B2" w14:textId="2C695F9E" w:rsidR="002E4837" w:rsidRDefault="008A3018" w:rsidP="00694466">
      <w:pPr>
        <w:tabs>
          <w:tab w:val="left" w:pos="2977"/>
        </w:tabs>
        <w:spacing w:line="240" w:lineRule="atLeast"/>
        <w:rPr>
          <w:rFonts w:ascii="Calibri" w:eastAsia="Times New Roman" w:hAnsi="Calibri" w:cs="Calibri"/>
          <w:color w:val="000000"/>
          <w:sz w:val="20"/>
          <w:szCs w:val="20"/>
          <w:lang w:eastAsia="nl-NL"/>
        </w:rPr>
      </w:pPr>
      <w:r>
        <w:rPr>
          <w:rFonts w:ascii="Calibri" w:eastAsia="Times New Roman" w:hAnsi="Calibri" w:cs="Calibri"/>
          <w:b/>
          <w:bCs/>
          <w:color w:val="000000"/>
          <w:sz w:val="20"/>
          <w:szCs w:val="20"/>
          <w:lang w:eastAsia="nl-NL"/>
        </w:rPr>
        <w:t xml:space="preserve">Brainstorm over </w:t>
      </w:r>
      <w:r w:rsidR="008E4973">
        <w:rPr>
          <w:rFonts w:ascii="Calibri" w:eastAsia="Times New Roman" w:hAnsi="Calibri" w:cs="Calibri"/>
          <w:b/>
          <w:bCs/>
          <w:color w:val="000000"/>
          <w:sz w:val="20"/>
          <w:szCs w:val="20"/>
          <w:lang w:eastAsia="nl-NL"/>
        </w:rPr>
        <w:t>verdere promotie</w:t>
      </w:r>
      <w:r w:rsidR="001650BC">
        <w:rPr>
          <w:rFonts w:ascii="Calibri" w:eastAsia="Times New Roman" w:hAnsi="Calibri" w:cs="Calibri"/>
          <w:b/>
          <w:bCs/>
          <w:color w:val="000000"/>
          <w:sz w:val="20"/>
          <w:szCs w:val="20"/>
          <w:lang w:eastAsia="nl-NL"/>
        </w:rPr>
        <w:br/>
      </w:r>
      <w:r>
        <w:rPr>
          <w:rFonts w:ascii="Calibri" w:eastAsia="Times New Roman" w:hAnsi="Calibri" w:cs="Calibri"/>
          <w:color w:val="000000"/>
          <w:sz w:val="20"/>
          <w:szCs w:val="20"/>
          <w:lang w:eastAsia="nl-NL"/>
        </w:rPr>
        <w:t>T</w:t>
      </w:r>
      <w:r w:rsidR="002E4837">
        <w:rPr>
          <w:rFonts w:ascii="Calibri" w:eastAsia="Times New Roman" w:hAnsi="Calibri" w:cs="Calibri"/>
          <w:color w:val="000000"/>
          <w:sz w:val="20"/>
          <w:szCs w:val="20"/>
          <w:lang w:eastAsia="nl-NL"/>
        </w:rPr>
        <w:t>ijdens de brainstormsessie</w:t>
      </w:r>
      <w:r>
        <w:rPr>
          <w:rFonts w:ascii="Calibri" w:eastAsia="Times New Roman" w:hAnsi="Calibri" w:cs="Calibri"/>
          <w:color w:val="000000"/>
          <w:sz w:val="20"/>
          <w:szCs w:val="20"/>
          <w:lang w:eastAsia="nl-NL"/>
        </w:rPr>
        <w:t xml:space="preserve"> </w:t>
      </w:r>
      <w:r w:rsidR="0026355C">
        <w:rPr>
          <w:rFonts w:ascii="Calibri" w:eastAsia="Times New Roman" w:hAnsi="Calibri" w:cs="Calibri"/>
          <w:color w:val="000000"/>
          <w:sz w:val="20"/>
          <w:szCs w:val="20"/>
          <w:lang w:eastAsia="nl-NL"/>
        </w:rPr>
        <w:t>woensdag</w:t>
      </w:r>
      <w:r>
        <w:rPr>
          <w:rFonts w:ascii="Calibri" w:eastAsia="Times New Roman" w:hAnsi="Calibri" w:cs="Calibri"/>
          <w:color w:val="000000"/>
          <w:sz w:val="20"/>
          <w:szCs w:val="20"/>
          <w:lang w:eastAsia="nl-NL"/>
        </w:rPr>
        <w:t xml:space="preserve">avond is er met elkaar </w:t>
      </w:r>
      <w:r w:rsidR="00201217">
        <w:rPr>
          <w:rFonts w:ascii="Calibri" w:eastAsia="Times New Roman" w:hAnsi="Calibri" w:cs="Calibri"/>
          <w:color w:val="000000"/>
          <w:sz w:val="20"/>
          <w:szCs w:val="20"/>
          <w:lang w:eastAsia="nl-NL"/>
        </w:rPr>
        <w:t>gesproken</w:t>
      </w:r>
      <w:r>
        <w:rPr>
          <w:rFonts w:ascii="Calibri" w:eastAsia="Times New Roman" w:hAnsi="Calibri" w:cs="Calibri"/>
          <w:color w:val="000000"/>
          <w:sz w:val="20"/>
          <w:szCs w:val="20"/>
          <w:lang w:eastAsia="nl-NL"/>
        </w:rPr>
        <w:t xml:space="preserve"> over de verdere promotie van de langere vaartijden. Verschillende ondernemers </w:t>
      </w:r>
      <w:r w:rsidR="00EB2A10">
        <w:rPr>
          <w:rFonts w:ascii="Calibri" w:eastAsia="Times New Roman" w:hAnsi="Calibri" w:cs="Calibri"/>
          <w:color w:val="000000"/>
          <w:sz w:val="20"/>
          <w:szCs w:val="20"/>
          <w:lang w:eastAsia="nl-NL"/>
        </w:rPr>
        <w:t xml:space="preserve">hebben samen </w:t>
      </w:r>
      <w:r w:rsidR="00744688">
        <w:rPr>
          <w:rFonts w:ascii="Calibri" w:eastAsia="Times New Roman" w:hAnsi="Calibri" w:cs="Calibri"/>
          <w:color w:val="000000"/>
          <w:sz w:val="20"/>
          <w:szCs w:val="20"/>
          <w:lang w:eastAsia="nl-NL"/>
        </w:rPr>
        <w:t xml:space="preserve">met VVV Waterland van Friesland </w:t>
      </w:r>
      <w:r w:rsidR="00EB2A10">
        <w:rPr>
          <w:rFonts w:ascii="Calibri" w:eastAsia="Times New Roman" w:hAnsi="Calibri" w:cs="Calibri"/>
          <w:color w:val="000000"/>
          <w:sz w:val="20"/>
          <w:szCs w:val="20"/>
          <w:lang w:eastAsia="nl-NL"/>
        </w:rPr>
        <w:t xml:space="preserve">gesproken over </w:t>
      </w:r>
      <w:r>
        <w:rPr>
          <w:rFonts w:ascii="Calibri" w:eastAsia="Times New Roman" w:hAnsi="Calibri" w:cs="Calibri"/>
          <w:color w:val="000000"/>
          <w:sz w:val="20"/>
          <w:szCs w:val="20"/>
          <w:lang w:eastAsia="nl-NL"/>
        </w:rPr>
        <w:t xml:space="preserve">of er bijvoorbeeld </w:t>
      </w:r>
      <w:r w:rsidR="0026355C">
        <w:rPr>
          <w:rFonts w:ascii="Calibri" w:eastAsia="Times New Roman" w:hAnsi="Calibri" w:cs="Calibri"/>
          <w:color w:val="000000"/>
          <w:sz w:val="20"/>
          <w:szCs w:val="20"/>
          <w:lang w:eastAsia="nl-NL"/>
        </w:rPr>
        <w:t>hoe zij op routes aan kunnen sluiten, hoe zij zelf hier aandacht aan kunnen geven en konden zij tips geven aan VVV Waterland van Friesland. Hierin kwam naar voren dat vooral de juiste informatievoorziening cruciaal is. Als doelgroep werd vooral gekeke</w:t>
      </w:r>
      <w:bookmarkStart w:id="0" w:name="_GoBack"/>
      <w:bookmarkEnd w:id="0"/>
      <w:r w:rsidR="0026355C">
        <w:rPr>
          <w:rFonts w:ascii="Calibri" w:eastAsia="Times New Roman" w:hAnsi="Calibri" w:cs="Calibri"/>
          <w:color w:val="000000"/>
          <w:sz w:val="20"/>
          <w:szCs w:val="20"/>
          <w:lang w:eastAsia="nl-NL"/>
        </w:rPr>
        <w:t>n naar eigen inwoners, er wordt verwacht dat vooral dagrecreatie in eigen provincie of zelfs in eigen regio vooral moet worden aangejaagd.</w:t>
      </w:r>
    </w:p>
    <w:p w14:paraId="4539BAEB" w14:textId="52C4AA8D" w:rsidR="00C5334A" w:rsidRDefault="00C5334A" w:rsidP="000A3B3B">
      <w:pPr>
        <w:spacing w:line="240" w:lineRule="atLeast"/>
        <w:rPr>
          <w:rFonts w:ascii="Calibri" w:eastAsia="Times New Roman" w:hAnsi="Calibri" w:cs="Calibri"/>
          <w:color w:val="000000"/>
          <w:sz w:val="20"/>
          <w:szCs w:val="20"/>
          <w:lang w:eastAsia="nl-NL"/>
        </w:rPr>
      </w:pPr>
    </w:p>
    <w:p w14:paraId="4A9F2116" w14:textId="630EA58C" w:rsidR="004E51BF" w:rsidRDefault="00201217" w:rsidP="000A3B3B">
      <w:pPr>
        <w:spacing w:line="240" w:lineRule="atLeast"/>
        <w:rPr>
          <w:rFonts w:ascii="Calibri" w:eastAsia="Times New Roman" w:hAnsi="Calibri" w:cs="Calibri"/>
          <w:color w:val="000000"/>
          <w:sz w:val="20"/>
          <w:szCs w:val="20"/>
          <w:lang w:eastAsia="nl-NL"/>
        </w:rPr>
      </w:pPr>
      <w:r>
        <w:rPr>
          <w:rFonts w:ascii="Calibri" w:eastAsia="Times New Roman" w:hAnsi="Calibri" w:cs="Calibri"/>
          <w:b/>
          <w:bCs/>
          <w:color w:val="000000"/>
          <w:sz w:val="20"/>
          <w:szCs w:val="20"/>
          <w:lang w:eastAsia="nl-NL"/>
        </w:rPr>
        <w:t xml:space="preserve">Goede stap voor </w:t>
      </w:r>
      <w:proofErr w:type="spellStart"/>
      <w:r>
        <w:rPr>
          <w:rFonts w:ascii="Calibri" w:eastAsia="Times New Roman" w:hAnsi="Calibri" w:cs="Calibri"/>
          <w:b/>
          <w:bCs/>
          <w:color w:val="000000"/>
          <w:sz w:val="20"/>
          <w:szCs w:val="20"/>
          <w:lang w:eastAsia="nl-NL"/>
        </w:rPr>
        <w:t>seizoensverlenging</w:t>
      </w:r>
      <w:proofErr w:type="spellEnd"/>
      <w:r w:rsidR="00744688">
        <w:rPr>
          <w:rFonts w:ascii="Calibri" w:eastAsia="Times New Roman" w:hAnsi="Calibri" w:cs="Calibri"/>
          <w:b/>
          <w:bCs/>
          <w:color w:val="000000"/>
          <w:sz w:val="20"/>
          <w:szCs w:val="20"/>
          <w:lang w:eastAsia="nl-NL"/>
        </w:rPr>
        <w:br/>
      </w:r>
      <w:r w:rsidR="0014554F">
        <w:rPr>
          <w:rFonts w:ascii="Calibri" w:eastAsia="Times New Roman" w:hAnsi="Calibri" w:cs="Calibri"/>
          <w:color w:val="000000"/>
          <w:sz w:val="20"/>
          <w:szCs w:val="20"/>
          <w:lang w:eastAsia="nl-NL"/>
        </w:rPr>
        <w:t>“</w:t>
      </w:r>
      <w:r w:rsidR="00E73676">
        <w:rPr>
          <w:rFonts w:ascii="Calibri" w:eastAsia="Times New Roman" w:hAnsi="Calibri" w:cs="Calibri"/>
          <w:color w:val="000000"/>
          <w:sz w:val="20"/>
          <w:szCs w:val="20"/>
          <w:lang w:eastAsia="nl-NL"/>
        </w:rPr>
        <w:t xml:space="preserve">Het </w:t>
      </w:r>
      <w:r w:rsidR="00624FB9">
        <w:rPr>
          <w:rFonts w:ascii="Calibri" w:eastAsia="Times New Roman" w:hAnsi="Calibri" w:cs="Calibri"/>
          <w:color w:val="000000"/>
          <w:sz w:val="20"/>
          <w:szCs w:val="20"/>
          <w:lang w:eastAsia="nl-NL"/>
        </w:rPr>
        <w:t xml:space="preserve">laten </w:t>
      </w:r>
      <w:r w:rsidR="00E73676">
        <w:rPr>
          <w:rFonts w:ascii="Calibri" w:eastAsia="Times New Roman" w:hAnsi="Calibri" w:cs="Calibri"/>
          <w:color w:val="000000"/>
          <w:sz w:val="20"/>
          <w:szCs w:val="20"/>
          <w:lang w:eastAsia="nl-NL"/>
        </w:rPr>
        <w:t xml:space="preserve">doorvaren van pontjes </w:t>
      </w:r>
      <w:r w:rsidR="005354D7">
        <w:rPr>
          <w:rFonts w:ascii="Calibri" w:eastAsia="Times New Roman" w:hAnsi="Calibri" w:cs="Calibri"/>
          <w:color w:val="000000"/>
          <w:sz w:val="20"/>
          <w:szCs w:val="20"/>
          <w:lang w:eastAsia="nl-NL"/>
        </w:rPr>
        <w:t xml:space="preserve">buiten het hoogseizoen </w:t>
      </w:r>
      <w:r w:rsidR="00E73676">
        <w:rPr>
          <w:rFonts w:ascii="Calibri" w:eastAsia="Times New Roman" w:hAnsi="Calibri" w:cs="Calibri"/>
          <w:color w:val="000000"/>
          <w:sz w:val="20"/>
          <w:szCs w:val="20"/>
          <w:lang w:eastAsia="nl-NL"/>
        </w:rPr>
        <w:t xml:space="preserve">is </w:t>
      </w:r>
      <w:r>
        <w:rPr>
          <w:rFonts w:ascii="Calibri" w:eastAsia="Times New Roman" w:hAnsi="Calibri" w:cs="Calibri"/>
          <w:color w:val="000000"/>
          <w:sz w:val="20"/>
          <w:szCs w:val="20"/>
          <w:lang w:eastAsia="nl-NL"/>
        </w:rPr>
        <w:t xml:space="preserve">een </w:t>
      </w:r>
      <w:r w:rsidR="00443453">
        <w:rPr>
          <w:rFonts w:ascii="Calibri" w:eastAsia="Times New Roman" w:hAnsi="Calibri" w:cs="Calibri"/>
          <w:color w:val="000000"/>
          <w:sz w:val="20"/>
          <w:szCs w:val="20"/>
          <w:lang w:eastAsia="nl-NL"/>
        </w:rPr>
        <w:t xml:space="preserve">mooie </w:t>
      </w:r>
      <w:r w:rsidR="0014554F">
        <w:rPr>
          <w:rFonts w:ascii="Calibri" w:eastAsia="Times New Roman" w:hAnsi="Calibri" w:cs="Calibri"/>
          <w:color w:val="000000"/>
          <w:sz w:val="20"/>
          <w:szCs w:val="20"/>
          <w:lang w:eastAsia="nl-NL"/>
        </w:rPr>
        <w:t xml:space="preserve">stap richting </w:t>
      </w:r>
      <w:r w:rsidR="00C5334A">
        <w:rPr>
          <w:rFonts w:ascii="Calibri" w:eastAsia="Times New Roman" w:hAnsi="Calibri" w:cs="Calibri"/>
          <w:color w:val="000000"/>
          <w:sz w:val="20"/>
          <w:szCs w:val="20"/>
          <w:lang w:eastAsia="nl-NL"/>
        </w:rPr>
        <w:t>het verlengen van het toeristenseizoen</w:t>
      </w:r>
      <w:r w:rsidR="00493629">
        <w:rPr>
          <w:rFonts w:ascii="Calibri" w:eastAsia="Times New Roman" w:hAnsi="Calibri" w:cs="Calibri"/>
          <w:color w:val="000000"/>
          <w:sz w:val="20"/>
          <w:szCs w:val="20"/>
          <w:lang w:eastAsia="nl-NL"/>
        </w:rPr>
        <w:t xml:space="preserve">. Dit </w:t>
      </w:r>
      <w:proofErr w:type="spellStart"/>
      <w:r w:rsidR="00493629">
        <w:rPr>
          <w:rFonts w:ascii="Calibri" w:eastAsia="Times New Roman" w:hAnsi="Calibri" w:cs="Calibri"/>
          <w:color w:val="000000"/>
          <w:sz w:val="20"/>
          <w:szCs w:val="20"/>
          <w:lang w:eastAsia="nl-NL"/>
        </w:rPr>
        <w:t>moat</w:t>
      </w:r>
      <w:proofErr w:type="spellEnd"/>
      <w:r w:rsidR="00493629">
        <w:rPr>
          <w:rFonts w:ascii="Calibri" w:eastAsia="Times New Roman" w:hAnsi="Calibri" w:cs="Calibri"/>
          <w:color w:val="000000"/>
          <w:sz w:val="20"/>
          <w:szCs w:val="20"/>
          <w:lang w:eastAsia="nl-NL"/>
        </w:rPr>
        <w:t xml:space="preserve"> </w:t>
      </w:r>
      <w:proofErr w:type="spellStart"/>
      <w:r w:rsidR="00493629">
        <w:rPr>
          <w:rFonts w:ascii="Calibri" w:eastAsia="Times New Roman" w:hAnsi="Calibri" w:cs="Calibri"/>
          <w:color w:val="000000"/>
          <w:sz w:val="20"/>
          <w:szCs w:val="20"/>
          <w:lang w:eastAsia="nl-NL"/>
        </w:rPr>
        <w:t>altyd</w:t>
      </w:r>
      <w:proofErr w:type="spellEnd"/>
      <w:r w:rsidR="00493629">
        <w:rPr>
          <w:rFonts w:ascii="Calibri" w:eastAsia="Times New Roman" w:hAnsi="Calibri" w:cs="Calibri"/>
          <w:color w:val="000000"/>
          <w:sz w:val="20"/>
          <w:szCs w:val="20"/>
          <w:lang w:eastAsia="nl-NL"/>
        </w:rPr>
        <w:t xml:space="preserve"> </w:t>
      </w:r>
      <w:proofErr w:type="spellStart"/>
      <w:r w:rsidR="00493629">
        <w:rPr>
          <w:rFonts w:ascii="Calibri" w:eastAsia="Times New Roman" w:hAnsi="Calibri" w:cs="Calibri"/>
          <w:color w:val="000000"/>
          <w:sz w:val="20"/>
          <w:szCs w:val="20"/>
          <w:lang w:eastAsia="nl-NL"/>
        </w:rPr>
        <w:t>wêze</w:t>
      </w:r>
      <w:proofErr w:type="spellEnd"/>
      <w:r w:rsidR="00493629">
        <w:rPr>
          <w:rFonts w:ascii="Calibri" w:eastAsia="Times New Roman" w:hAnsi="Calibri" w:cs="Calibri"/>
          <w:color w:val="000000"/>
          <w:sz w:val="20"/>
          <w:szCs w:val="20"/>
          <w:lang w:eastAsia="nl-NL"/>
        </w:rPr>
        <w:t xml:space="preserve">”, </w:t>
      </w:r>
      <w:r w:rsidR="00C5334A">
        <w:rPr>
          <w:rFonts w:ascii="Calibri" w:eastAsia="Times New Roman" w:hAnsi="Calibri" w:cs="Calibri"/>
          <w:color w:val="000000"/>
          <w:sz w:val="20"/>
          <w:szCs w:val="20"/>
          <w:lang w:eastAsia="nl-NL"/>
        </w:rPr>
        <w:t>stelt gedeputeerde Avin</w:t>
      </w:r>
      <w:r w:rsidR="00493629">
        <w:rPr>
          <w:rFonts w:ascii="Calibri" w:eastAsia="Times New Roman" w:hAnsi="Calibri" w:cs="Calibri"/>
          <w:color w:val="000000"/>
          <w:sz w:val="20"/>
          <w:szCs w:val="20"/>
          <w:lang w:eastAsia="nl-NL"/>
        </w:rPr>
        <w:t>e</w:t>
      </w:r>
      <w:r w:rsidR="00C5334A">
        <w:rPr>
          <w:rFonts w:ascii="Calibri" w:eastAsia="Times New Roman" w:hAnsi="Calibri" w:cs="Calibri"/>
          <w:color w:val="000000"/>
          <w:sz w:val="20"/>
          <w:szCs w:val="20"/>
          <w:lang w:eastAsia="nl-NL"/>
        </w:rPr>
        <w:t xml:space="preserve"> Fokkens</w:t>
      </w:r>
      <w:r w:rsidR="008D29D3">
        <w:rPr>
          <w:rFonts w:ascii="Calibri" w:eastAsia="Times New Roman" w:hAnsi="Calibri" w:cs="Calibri"/>
          <w:color w:val="000000"/>
          <w:sz w:val="20"/>
          <w:szCs w:val="20"/>
          <w:lang w:eastAsia="nl-NL"/>
        </w:rPr>
        <w:t>-Kelder</w:t>
      </w:r>
      <w:r w:rsidR="00386D99">
        <w:rPr>
          <w:rFonts w:ascii="Calibri" w:eastAsia="Times New Roman" w:hAnsi="Calibri" w:cs="Calibri"/>
          <w:color w:val="000000"/>
          <w:sz w:val="20"/>
          <w:szCs w:val="20"/>
          <w:lang w:eastAsia="nl-NL"/>
        </w:rPr>
        <w:t xml:space="preserve"> </w:t>
      </w:r>
      <w:r w:rsidR="00C5334A">
        <w:rPr>
          <w:rFonts w:ascii="Calibri" w:eastAsia="Times New Roman" w:hAnsi="Calibri" w:cs="Calibri"/>
          <w:color w:val="000000"/>
          <w:sz w:val="20"/>
          <w:szCs w:val="20"/>
          <w:lang w:eastAsia="nl-NL"/>
        </w:rPr>
        <w:t xml:space="preserve">van de </w:t>
      </w:r>
      <w:r w:rsidR="00386D99">
        <w:rPr>
          <w:rFonts w:ascii="Calibri" w:eastAsia="Times New Roman" w:hAnsi="Calibri" w:cs="Calibri"/>
          <w:color w:val="000000"/>
          <w:sz w:val="20"/>
          <w:szCs w:val="20"/>
          <w:lang w:eastAsia="nl-NL"/>
        </w:rPr>
        <w:t>p</w:t>
      </w:r>
      <w:r w:rsidR="00C5334A" w:rsidRPr="00C5334A">
        <w:rPr>
          <w:rFonts w:ascii="Calibri" w:eastAsia="Times New Roman" w:hAnsi="Calibri" w:cs="Calibri"/>
          <w:color w:val="000000"/>
          <w:sz w:val="20"/>
          <w:szCs w:val="20"/>
          <w:lang w:eastAsia="nl-NL"/>
        </w:rPr>
        <w:t>rovincie Fryslân</w:t>
      </w:r>
      <w:r w:rsidR="00744688">
        <w:rPr>
          <w:rFonts w:ascii="Calibri" w:eastAsia="Times New Roman" w:hAnsi="Calibri" w:cs="Calibri"/>
          <w:color w:val="000000"/>
          <w:sz w:val="20"/>
          <w:szCs w:val="20"/>
          <w:lang w:eastAsia="nl-NL"/>
        </w:rPr>
        <w:t>,</w:t>
      </w:r>
      <w:r w:rsidR="002E4837">
        <w:rPr>
          <w:rFonts w:ascii="Calibri" w:eastAsia="Times New Roman" w:hAnsi="Calibri" w:cs="Calibri"/>
          <w:color w:val="000000"/>
          <w:sz w:val="20"/>
          <w:szCs w:val="20"/>
          <w:lang w:eastAsia="nl-NL"/>
        </w:rPr>
        <w:t xml:space="preserve"> die de </w:t>
      </w:r>
      <w:r w:rsidR="00744688">
        <w:rPr>
          <w:rFonts w:ascii="Calibri" w:eastAsia="Times New Roman" w:hAnsi="Calibri" w:cs="Calibri"/>
          <w:color w:val="000000"/>
          <w:sz w:val="20"/>
          <w:szCs w:val="20"/>
          <w:lang w:eastAsia="nl-NL"/>
        </w:rPr>
        <w:t>p</w:t>
      </w:r>
      <w:r w:rsidR="002E4837">
        <w:rPr>
          <w:rFonts w:ascii="Calibri" w:eastAsia="Times New Roman" w:hAnsi="Calibri" w:cs="Calibri"/>
          <w:color w:val="000000"/>
          <w:sz w:val="20"/>
          <w:szCs w:val="20"/>
          <w:lang w:eastAsia="nl-NL"/>
        </w:rPr>
        <w:t xml:space="preserve">ilot </w:t>
      </w:r>
      <w:r w:rsidR="00493629">
        <w:rPr>
          <w:rFonts w:ascii="Calibri" w:eastAsia="Times New Roman" w:hAnsi="Calibri" w:cs="Calibri"/>
          <w:color w:val="000000"/>
          <w:sz w:val="20"/>
          <w:szCs w:val="20"/>
          <w:lang w:eastAsia="nl-NL"/>
        </w:rPr>
        <w:t xml:space="preserve">financieel </w:t>
      </w:r>
      <w:r w:rsidR="002E4837">
        <w:rPr>
          <w:rFonts w:ascii="Calibri" w:eastAsia="Times New Roman" w:hAnsi="Calibri" w:cs="Calibri"/>
          <w:color w:val="000000"/>
          <w:sz w:val="20"/>
          <w:szCs w:val="20"/>
          <w:lang w:eastAsia="nl-NL"/>
        </w:rPr>
        <w:t>mede mogelijk maakt</w:t>
      </w:r>
      <w:r w:rsidR="00C5334A">
        <w:rPr>
          <w:rFonts w:ascii="Calibri" w:eastAsia="Times New Roman" w:hAnsi="Calibri" w:cs="Calibri"/>
          <w:color w:val="000000"/>
          <w:sz w:val="20"/>
          <w:szCs w:val="20"/>
          <w:lang w:eastAsia="nl-NL"/>
        </w:rPr>
        <w:t xml:space="preserve">. </w:t>
      </w:r>
    </w:p>
    <w:p w14:paraId="3B87B2CE" w14:textId="5FE36A51" w:rsidR="002E4837" w:rsidRDefault="002E4837" w:rsidP="000A3B3B">
      <w:pPr>
        <w:spacing w:line="240" w:lineRule="atLeast"/>
        <w:rPr>
          <w:rFonts w:ascii="Calibri" w:eastAsia="Times New Roman" w:hAnsi="Calibri" w:cs="Calibri"/>
          <w:color w:val="000000"/>
          <w:sz w:val="20"/>
          <w:szCs w:val="20"/>
          <w:lang w:eastAsia="nl-NL"/>
        </w:rPr>
      </w:pPr>
    </w:p>
    <w:p w14:paraId="437719D1" w14:textId="33A4358D" w:rsidR="00A43148" w:rsidRDefault="00744688" w:rsidP="000A3B3B">
      <w:pPr>
        <w:spacing w:line="240" w:lineRule="atLeast"/>
        <w:rPr>
          <w:rFonts w:ascii="Calibri" w:eastAsia="Times New Roman" w:hAnsi="Calibri" w:cs="Calibri"/>
          <w:color w:val="000000"/>
          <w:sz w:val="20"/>
          <w:szCs w:val="20"/>
          <w:lang w:eastAsia="nl-NL"/>
        </w:rPr>
      </w:pPr>
      <w:r>
        <w:rPr>
          <w:rFonts w:ascii="Calibri" w:eastAsia="Times New Roman" w:hAnsi="Calibri" w:cs="Calibri"/>
          <w:b/>
          <w:bCs/>
          <w:color w:val="000000"/>
          <w:sz w:val="20"/>
          <w:szCs w:val="20"/>
          <w:lang w:eastAsia="nl-NL"/>
        </w:rPr>
        <w:t>Spreiden toerisme is belangrijk</w:t>
      </w:r>
      <w:r>
        <w:rPr>
          <w:rFonts w:ascii="Calibri" w:eastAsia="Times New Roman" w:hAnsi="Calibri" w:cs="Calibri"/>
          <w:b/>
          <w:bCs/>
          <w:color w:val="000000"/>
          <w:sz w:val="20"/>
          <w:szCs w:val="20"/>
          <w:lang w:eastAsia="nl-NL"/>
        </w:rPr>
        <w:br/>
      </w:r>
      <w:r w:rsidR="002E4837">
        <w:rPr>
          <w:rFonts w:ascii="Calibri" w:eastAsia="Times New Roman" w:hAnsi="Calibri" w:cs="Calibri"/>
          <w:color w:val="000000"/>
          <w:sz w:val="20"/>
          <w:szCs w:val="20"/>
          <w:lang w:eastAsia="nl-NL"/>
        </w:rPr>
        <w:t xml:space="preserve">Het spreiden van toerisme is een belangrijk onderwerp, zowel landelijk als regionaal. </w:t>
      </w:r>
      <w:r w:rsidR="0094089F">
        <w:rPr>
          <w:rFonts w:ascii="Calibri" w:eastAsia="Times New Roman" w:hAnsi="Calibri" w:cs="Calibri"/>
          <w:color w:val="000000"/>
          <w:sz w:val="20"/>
          <w:szCs w:val="20"/>
          <w:lang w:eastAsia="nl-NL"/>
        </w:rPr>
        <w:t>V</w:t>
      </w:r>
      <w:r w:rsidR="00C1423B">
        <w:rPr>
          <w:rFonts w:ascii="Calibri" w:eastAsia="Times New Roman" w:hAnsi="Calibri" w:cs="Calibri"/>
          <w:color w:val="000000"/>
          <w:sz w:val="20"/>
          <w:szCs w:val="20"/>
          <w:lang w:eastAsia="nl-NL"/>
        </w:rPr>
        <w:t xml:space="preserve">olgens de prognoses van het </w:t>
      </w:r>
      <w:r w:rsidR="00C1423B" w:rsidRPr="00C1423B">
        <w:rPr>
          <w:rFonts w:ascii="Calibri" w:eastAsia="Times New Roman" w:hAnsi="Calibri" w:cs="Calibri"/>
          <w:color w:val="000000"/>
          <w:sz w:val="20"/>
          <w:szCs w:val="20"/>
          <w:lang w:eastAsia="nl-NL"/>
        </w:rPr>
        <w:t>Nederlands Bureau voor Toerisme &amp; Congressen</w:t>
      </w:r>
      <w:r w:rsidR="00C1423B">
        <w:rPr>
          <w:rFonts w:ascii="Calibri" w:eastAsia="Times New Roman" w:hAnsi="Calibri" w:cs="Calibri"/>
          <w:color w:val="000000"/>
          <w:sz w:val="20"/>
          <w:szCs w:val="20"/>
          <w:lang w:eastAsia="nl-NL"/>
        </w:rPr>
        <w:t xml:space="preserve"> </w:t>
      </w:r>
      <w:r w:rsidR="00B64E13">
        <w:rPr>
          <w:rFonts w:ascii="Calibri" w:eastAsia="Times New Roman" w:hAnsi="Calibri" w:cs="Calibri"/>
          <w:color w:val="000000"/>
          <w:sz w:val="20"/>
          <w:szCs w:val="20"/>
          <w:lang w:eastAsia="nl-NL"/>
        </w:rPr>
        <w:t xml:space="preserve">blijft </w:t>
      </w:r>
      <w:r w:rsidR="00C1423B">
        <w:rPr>
          <w:rFonts w:ascii="Calibri" w:eastAsia="Times New Roman" w:hAnsi="Calibri" w:cs="Calibri"/>
          <w:color w:val="000000"/>
          <w:sz w:val="20"/>
          <w:szCs w:val="20"/>
          <w:lang w:eastAsia="nl-NL"/>
        </w:rPr>
        <w:t xml:space="preserve">het aantal toeristen </w:t>
      </w:r>
      <w:r w:rsidR="00B64E13">
        <w:rPr>
          <w:rFonts w:ascii="Calibri" w:eastAsia="Times New Roman" w:hAnsi="Calibri" w:cs="Calibri"/>
          <w:color w:val="000000"/>
          <w:sz w:val="20"/>
          <w:szCs w:val="20"/>
          <w:lang w:eastAsia="nl-NL"/>
        </w:rPr>
        <w:t>groeien. De provincie Fryslân houdt op basis van die cijfers rekening met een verdubbeling van het aantal toeristen: van 1,7 miljoen in 2017 tot 3,5 miljoen in 2030.</w:t>
      </w:r>
      <w:r w:rsidR="00C8279C">
        <w:rPr>
          <w:rFonts w:ascii="Calibri" w:eastAsia="Times New Roman" w:hAnsi="Calibri" w:cs="Calibri"/>
          <w:color w:val="000000"/>
          <w:sz w:val="20"/>
          <w:szCs w:val="20"/>
          <w:lang w:eastAsia="nl-NL"/>
        </w:rPr>
        <w:t xml:space="preserve"> </w:t>
      </w:r>
      <w:r w:rsidR="00BE177D">
        <w:rPr>
          <w:rFonts w:ascii="Calibri" w:eastAsia="Times New Roman" w:hAnsi="Calibri" w:cs="Calibri"/>
          <w:color w:val="000000"/>
          <w:sz w:val="20"/>
          <w:szCs w:val="20"/>
          <w:lang w:eastAsia="nl-NL"/>
        </w:rPr>
        <w:t>“</w:t>
      </w:r>
      <w:r w:rsidR="00C8279C">
        <w:rPr>
          <w:rFonts w:ascii="Calibri" w:eastAsia="Times New Roman" w:hAnsi="Calibri" w:cs="Calibri"/>
          <w:color w:val="000000"/>
          <w:sz w:val="20"/>
          <w:szCs w:val="20"/>
          <w:lang w:eastAsia="nl-NL"/>
        </w:rPr>
        <w:t>Om iedereen te laten genieten van al het moois dat Waterland van Friesland te bieden heeft, is het daarom belangrijk om toeristen te spreiden over de seizoenen</w:t>
      </w:r>
      <w:r>
        <w:rPr>
          <w:rFonts w:ascii="Calibri" w:eastAsia="Times New Roman" w:hAnsi="Calibri" w:cs="Calibri"/>
          <w:color w:val="000000"/>
          <w:sz w:val="20"/>
          <w:szCs w:val="20"/>
          <w:lang w:eastAsia="nl-NL"/>
        </w:rPr>
        <w:t>”, zegt Floriaan Zwart, directeur VVV Waterland van Friesland. “</w:t>
      </w:r>
      <w:r w:rsidR="00B64E13">
        <w:rPr>
          <w:rFonts w:ascii="Calibri" w:eastAsia="Times New Roman" w:hAnsi="Calibri" w:cs="Calibri"/>
          <w:color w:val="000000"/>
          <w:sz w:val="20"/>
          <w:szCs w:val="20"/>
          <w:lang w:eastAsia="nl-NL"/>
        </w:rPr>
        <w:t xml:space="preserve">Op die manier </w:t>
      </w:r>
      <w:r w:rsidR="002E3A6E">
        <w:rPr>
          <w:rFonts w:ascii="Calibri" w:eastAsia="Times New Roman" w:hAnsi="Calibri" w:cs="Calibri"/>
          <w:color w:val="000000"/>
          <w:sz w:val="20"/>
          <w:szCs w:val="20"/>
          <w:lang w:eastAsia="nl-NL"/>
        </w:rPr>
        <w:t>voelt elke</w:t>
      </w:r>
      <w:r w:rsidR="00B64E13">
        <w:rPr>
          <w:rFonts w:ascii="Calibri" w:eastAsia="Times New Roman" w:hAnsi="Calibri" w:cs="Calibri"/>
          <w:color w:val="000000"/>
          <w:sz w:val="20"/>
          <w:szCs w:val="20"/>
          <w:lang w:eastAsia="nl-NL"/>
        </w:rPr>
        <w:t xml:space="preserve"> toerist </w:t>
      </w:r>
      <w:r w:rsidR="002E3A6E">
        <w:rPr>
          <w:rFonts w:ascii="Calibri" w:eastAsia="Times New Roman" w:hAnsi="Calibri" w:cs="Calibri"/>
          <w:color w:val="000000"/>
          <w:sz w:val="20"/>
          <w:szCs w:val="20"/>
          <w:lang w:eastAsia="nl-NL"/>
        </w:rPr>
        <w:t xml:space="preserve">zich </w:t>
      </w:r>
      <w:r w:rsidR="00B64E13">
        <w:rPr>
          <w:rFonts w:ascii="Calibri" w:eastAsia="Times New Roman" w:hAnsi="Calibri" w:cs="Calibri"/>
          <w:color w:val="000000"/>
          <w:sz w:val="20"/>
          <w:szCs w:val="20"/>
          <w:lang w:eastAsia="nl-NL"/>
        </w:rPr>
        <w:t>het hele jaar rond welkom.”</w:t>
      </w:r>
    </w:p>
    <w:p w14:paraId="733699B8" w14:textId="10B420DB" w:rsidR="00C8279C" w:rsidRDefault="00C8279C" w:rsidP="000A3B3B">
      <w:pPr>
        <w:spacing w:line="240" w:lineRule="atLeast"/>
        <w:rPr>
          <w:rFonts w:ascii="Calibri" w:eastAsia="Times New Roman" w:hAnsi="Calibri" w:cs="Calibri"/>
          <w:color w:val="000000"/>
          <w:sz w:val="20"/>
          <w:szCs w:val="20"/>
          <w:lang w:eastAsia="nl-NL"/>
        </w:rPr>
      </w:pPr>
    </w:p>
    <w:p w14:paraId="7D7CF4AA" w14:textId="15919857" w:rsidR="00FA74C5" w:rsidRPr="00EC7D6A" w:rsidRDefault="00FA74C5" w:rsidP="000A3B3B">
      <w:pPr>
        <w:spacing w:line="240" w:lineRule="atLeast"/>
        <w:rPr>
          <w:rFonts w:ascii="Calibri" w:hAnsi="Calibri" w:cs="Calibri"/>
          <w:sz w:val="20"/>
          <w:szCs w:val="20"/>
        </w:rPr>
      </w:pPr>
      <w:r w:rsidRPr="00EC7D6A">
        <w:rPr>
          <w:rFonts w:ascii="Calibri" w:hAnsi="Calibri" w:cs="Calibri"/>
          <w:b/>
          <w:bCs/>
          <w:sz w:val="20"/>
          <w:szCs w:val="20"/>
        </w:rPr>
        <w:t>Over VVV Waterland van Friesland</w:t>
      </w:r>
      <w:r w:rsidRPr="00EC7D6A">
        <w:rPr>
          <w:rFonts w:ascii="Calibri" w:hAnsi="Calibri" w:cs="Calibri"/>
          <w:b/>
          <w:bCs/>
          <w:sz w:val="20"/>
          <w:szCs w:val="20"/>
        </w:rPr>
        <w:br/>
      </w:r>
      <w:r w:rsidRPr="00EC7D6A">
        <w:rPr>
          <w:rFonts w:ascii="Calibri" w:hAnsi="Calibri" w:cs="Calibri"/>
          <w:sz w:val="20"/>
          <w:szCs w:val="20"/>
        </w:rPr>
        <w:t>VVV Waterland van Friesland verleidt inwoner en toerist om gast te zijn in Zuidwest</w:t>
      </w:r>
      <w:r w:rsidR="002E4837">
        <w:rPr>
          <w:rFonts w:ascii="Calibri" w:hAnsi="Calibri" w:cs="Calibri"/>
          <w:sz w:val="20"/>
          <w:szCs w:val="20"/>
        </w:rPr>
        <w:t xml:space="preserve"> </w:t>
      </w:r>
      <w:r w:rsidRPr="00EC7D6A">
        <w:rPr>
          <w:rFonts w:ascii="Calibri" w:hAnsi="Calibri" w:cs="Calibri"/>
          <w:sz w:val="20"/>
          <w:szCs w:val="20"/>
        </w:rPr>
        <w:t xml:space="preserve">Friesland. Dat gebeurt met inspirerende informatievoorziening, gerichte marketing en goed gastheerschap. Het werkgebied is groot, vanaf </w:t>
      </w:r>
      <w:r w:rsidRPr="00EC7D6A">
        <w:rPr>
          <w:rFonts w:ascii="Calibri" w:hAnsi="Calibri" w:cs="Calibri"/>
          <w:sz w:val="20"/>
          <w:szCs w:val="20"/>
        </w:rPr>
        <w:lastRenderedPageBreak/>
        <w:t xml:space="preserve">de Afsluitdijk tot aan Lemmer en van Joure en Sneek tot aan Bolsward. Waterland van Friesland heeft in dit gebied </w:t>
      </w:r>
      <w:r w:rsidR="00D838DB">
        <w:rPr>
          <w:rFonts w:ascii="Calibri" w:hAnsi="Calibri" w:cs="Calibri"/>
          <w:sz w:val="20"/>
          <w:szCs w:val="20"/>
        </w:rPr>
        <w:t>twintig</w:t>
      </w:r>
      <w:r w:rsidRPr="00EC7D6A">
        <w:rPr>
          <w:rFonts w:ascii="Calibri" w:hAnsi="Calibri" w:cs="Calibri"/>
          <w:sz w:val="20"/>
          <w:szCs w:val="20"/>
        </w:rPr>
        <w:t xml:space="preserve"> VVV-</w:t>
      </w:r>
      <w:r w:rsidR="00D838DB">
        <w:rPr>
          <w:rFonts w:ascii="Calibri" w:hAnsi="Calibri" w:cs="Calibri"/>
          <w:sz w:val="20"/>
          <w:szCs w:val="20"/>
        </w:rPr>
        <w:t>locaties.</w:t>
      </w:r>
      <w:r w:rsidRPr="00EC7D6A">
        <w:rPr>
          <w:rFonts w:ascii="Calibri" w:hAnsi="Calibri" w:cs="Calibri"/>
          <w:sz w:val="20"/>
          <w:szCs w:val="20"/>
        </w:rPr>
        <w:t xml:space="preserve"> Daarnaast wordt informatie verstrekt via de website en diverse publicaties. </w:t>
      </w:r>
      <w:r w:rsidR="00201217">
        <w:rPr>
          <w:rFonts w:ascii="Calibri" w:hAnsi="Calibri" w:cs="Calibri"/>
          <w:sz w:val="20"/>
          <w:szCs w:val="20"/>
        </w:rPr>
        <w:t xml:space="preserve">Ruim 800 ondernemers zijn </w:t>
      </w:r>
      <w:r w:rsidRPr="00EC7D6A">
        <w:rPr>
          <w:rFonts w:ascii="Calibri" w:hAnsi="Calibri" w:cs="Calibri"/>
          <w:sz w:val="20"/>
          <w:szCs w:val="20"/>
        </w:rPr>
        <w:t>actief aangehaakt bij VVV Waterland van Friesland om Zuidwest</w:t>
      </w:r>
      <w:r w:rsidR="00201217">
        <w:rPr>
          <w:rFonts w:ascii="Calibri" w:hAnsi="Calibri" w:cs="Calibri"/>
          <w:sz w:val="20"/>
          <w:szCs w:val="20"/>
        </w:rPr>
        <w:t xml:space="preserve"> </w:t>
      </w:r>
      <w:r w:rsidRPr="00EC7D6A">
        <w:rPr>
          <w:rFonts w:ascii="Calibri" w:hAnsi="Calibri" w:cs="Calibri"/>
          <w:sz w:val="20"/>
          <w:szCs w:val="20"/>
        </w:rPr>
        <w:t>Friesland verder op de kaart te zetten.</w:t>
      </w:r>
    </w:p>
    <w:p w14:paraId="3DC30CBA" w14:textId="77777777" w:rsidR="00A43253" w:rsidRPr="00EC7D6A" w:rsidRDefault="00A43253" w:rsidP="000A3B3B">
      <w:pPr>
        <w:spacing w:line="240" w:lineRule="atLeast"/>
        <w:rPr>
          <w:rFonts w:ascii="Calibri" w:hAnsi="Calibri" w:cs="Calibri"/>
          <w:sz w:val="20"/>
          <w:szCs w:val="20"/>
        </w:rPr>
      </w:pPr>
    </w:p>
    <w:p w14:paraId="7ECC15DB" w14:textId="68F317F7" w:rsidR="00FA74C5" w:rsidRPr="00EC7D6A" w:rsidRDefault="00FA74C5" w:rsidP="000A3B3B">
      <w:pPr>
        <w:spacing w:line="240" w:lineRule="atLeast"/>
        <w:jc w:val="center"/>
        <w:rPr>
          <w:rFonts w:ascii="Calibri" w:hAnsi="Calibri" w:cs="Calibri"/>
          <w:b/>
          <w:bCs/>
          <w:sz w:val="20"/>
          <w:szCs w:val="20"/>
        </w:rPr>
      </w:pPr>
      <w:r w:rsidRPr="00EC7D6A">
        <w:rPr>
          <w:rFonts w:ascii="Calibri" w:hAnsi="Calibri" w:cs="Calibri"/>
          <w:b/>
          <w:bCs/>
          <w:sz w:val="20"/>
          <w:szCs w:val="20"/>
        </w:rPr>
        <w:t>/// einde persbericht \\\</w:t>
      </w:r>
    </w:p>
    <w:p w14:paraId="50EB4D3F" w14:textId="77777777" w:rsidR="00894A93" w:rsidRPr="00EC7D6A" w:rsidRDefault="00894A93" w:rsidP="000A3B3B">
      <w:pPr>
        <w:spacing w:line="240" w:lineRule="atLeast"/>
        <w:jc w:val="center"/>
        <w:rPr>
          <w:rFonts w:ascii="Calibri" w:hAnsi="Calibri" w:cs="Calibri"/>
          <w:b/>
          <w:bCs/>
          <w:sz w:val="20"/>
          <w:szCs w:val="20"/>
        </w:rPr>
      </w:pPr>
    </w:p>
    <w:p w14:paraId="36A60B8C" w14:textId="64CA07C3" w:rsidR="00A8655B" w:rsidRDefault="00FA74C5" w:rsidP="00A8655B">
      <w:pPr>
        <w:spacing w:line="23" w:lineRule="atLeast"/>
        <w:rPr>
          <w:rFonts w:ascii="Calibri" w:hAnsi="Calibri" w:cs="Calibri"/>
          <w:sz w:val="20"/>
          <w:szCs w:val="20"/>
        </w:rPr>
      </w:pPr>
      <w:r w:rsidRPr="00EC7D6A">
        <w:rPr>
          <w:rFonts w:ascii="Calibri" w:hAnsi="Calibri" w:cs="Calibri"/>
          <w:b/>
          <w:bCs/>
          <w:sz w:val="20"/>
          <w:szCs w:val="20"/>
        </w:rPr>
        <w:t>Noot voor de redactie (niet voor publicatie)</w:t>
      </w:r>
      <w:r w:rsidRPr="00EC7D6A">
        <w:rPr>
          <w:rFonts w:ascii="Calibri" w:hAnsi="Calibri" w:cs="Calibri"/>
          <w:b/>
          <w:bCs/>
          <w:sz w:val="20"/>
          <w:szCs w:val="20"/>
        </w:rPr>
        <w:br/>
      </w:r>
      <w:r w:rsidR="002E4837">
        <w:rPr>
          <w:rFonts w:ascii="Calibri" w:hAnsi="Calibri" w:cs="Calibri"/>
          <w:sz w:val="20"/>
          <w:szCs w:val="20"/>
        </w:rPr>
        <w:t xml:space="preserve">We nodigen u van harte uit om in de </w:t>
      </w:r>
      <w:r w:rsidR="00744688">
        <w:rPr>
          <w:rFonts w:ascii="Calibri" w:hAnsi="Calibri" w:cs="Calibri"/>
          <w:sz w:val="20"/>
          <w:szCs w:val="20"/>
        </w:rPr>
        <w:t xml:space="preserve">herfst- of </w:t>
      </w:r>
      <w:r w:rsidR="002E4837">
        <w:rPr>
          <w:rFonts w:ascii="Calibri" w:hAnsi="Calibri" w:cs="Calibri"/>
          <w:sz w:val="20"/>
          <w:szCs w:val="20"/>
        </w:rPr>
        <w:t>winter</w:t>
      </w:r>
      <w:r w:rsidR="00744688">
        <w:rPr>
          <w:rFonts w:ascii="Calibri" w:hAnsi="Calibri" w:cs="Calibri"/>
          <w:sz w:val="20"/>
          <w:szCs w:val="20"/>
        </w:rPr>
        <w:t>periode</w:t>
      </w:r>
      <w:r w:rsidR="002E4837">
        <w:rPr>
          <w:rFonts w:ascii="Calibri" w:hAnsi="Calibri" w:cs="Calibri"/>
          <w:sz w:val="20"/>
          <w:szCs w:val="20"/>
        </w:rPr>
        <w:t xml:space="preserve"> de pontjesroutes uit te proberen</w:t>
      </w:r>
      <w:r w:rsidR="00A12EE1">
        <w:rPr>
          <w:rFonts w:ascii="Calibri" w:hAnsi="Calibri" w:cs="Calibri"/>
          <w:sz w:val="20"/>
          <w:szCs w:val="20"/>
        </w:rPr>
        <w:t xml:space="preserve">. Bij dit persbericht vindt u een foto van de bijeenkomst gisteravond. De foto is vrij van rechten. Naamsvermelding is verplicht: Tom Coehoorn. </w:t>
      </w:r>
      <w:r w:rsidR="00A8655B" w:rsidRPr="00EC7D6A">
        <w:rPr>
          <w:rFonts w:ascii="Calibri" w:hAnsi="Calibri" w:cs="Calibri"/>
          <w:sz w:val="20"/>
          <w:szCs w:val="20"/>
        </w:rPr>
        <w:t xml:space="preserve">Voor meer informatie kunt u contact opnemen met Floriaan Zwart, directeur VVV Waterland van Friesland. Hij is bereikbaar via </w:t>
      </w:r>
      <w:hyperlink r:id="rId7" w:history="1">
        <w:r w:rsidR="00A8655B" w:rsidRPr="00EC7D6A">
          <w:rPr>
            <w:rStyle w:val="Hyperlink"/>
            <w:rFonts w:ascii="Calibri" w:hAnsi="Calibri" w:cs="Calibri"/>
            <w:sz w:val="20"/>
            <w:szCs w:val="20"/>
          </w:rPr>
          <w:t>floriaan@waterlandvanfriesland.nl</w:t>
        </w:r>
      </w:hyperlink>
      <w:r w:rsidR="00A8655B" w:rsidRPr="00EC7D6A">
        <w:rPr>
          <w:rFonts w:ascii="Calibri" w:hAnsi="Calibri" w:cs="Calibri"/>
          <w:sz w:val="20"/>
          <w:szCs w:val="20"/>
        </w:rPr>
        <w:t xml:space="preserve"> en 0513 - 41 60 30. Zie ook: </w:t>
      </w:r>
      <w:hyperlink r:id="rId8" w:history="1">
        <w:r w:rsidR="00A8655B" w:rsidRPr="00EC7D6A">
          <w:rPr>
            <w:rStyle w:val="Hyperlink"/>
            <w:rFonts w:ascii="Calibri" w:hAnsi="Calibri" w:cs="Calibri"/>
            <w:sz w:val="20"/>
            <w:szCs w:val="20"/>
          </w:rPr>
          <w:t>www.waterlandvanfriesland.nl</w:t>
        </w:r>
      </w:hyperlink>
      <w:r w:rsidR="00A8655B" w:rsidRPr="00EC7D6A">
        <w:rPr>
          <w:rFonts w:ascii="Calibri" w:hAnsi="Calibri" w:cs="Calibri"/>
          <w:sz w:val="20"/>
          <w:szCs w:val="20"/>
        </w:rPr>
        <w:t xml:space="preserve"> en </w:t>
      </w:r>
      <w:hyperlink r:id="rId9" w:history="1">
        <w:r w:rsidR="00A8655B" w:rsidRPr="00EC7D6A">
          <w:rPr>
            <w:rStyle w:val="Hyperlink"/>
            <w:rFonts w:ascii="Calibri" w:hAnsi="Calibri" w:cs="Calibri"/>
            <w:sz w:val="20"/>
            <w:szCs w:val="20"/>
          </w:rPr>
          <w:t>ondernemen.waterlandvanfriesland.nl</w:t>
        </w:r>
      </w:hyperlink>
      <w:r w:rsidR="00A8655B" w:rsidRPr="00EC7D6A">
        <w:rPr>
          <w:rFonts w:ascii="Calibri" w:hAnsi="Calibri" w:cs="Calibri"/>
          <w:sz w:val="20"/>
          <w:szCs w:val="20"/>
        </w:rPr>
        <w:t>.</w:t>
      </w:r>
    </w:p>
    <w:sectPr w:rsidR="00A8655B" w:rsidSect="002D774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BC8AC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13E15A5E"/>
    <w:multiLevelType w:val="multilevel"/>
    <w:tmpl w:val="033A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755B34"/>
    <w:multiLevelType w:val="hybridMultilevel"/>
    <w:tmpl w:val="E1620B70"/>
    <w:lvl w:ilvl="0" w:tplc="6994EACA">
      <w:start w:val="29"/>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FCA526D"/>
    <w:multiLevelType w:val="hybridMultilevel"/>
    <w:tmpl w:val="A8C045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2239D1"/>
    <w:multiLevelType w:val="multilevel"/>
    <w:tmpl w:val="A4783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16343A"/>
    <w:multiLevelType w:val="multilevel"/>
    <w:tmpl w:val="9F76D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FC7E60"/>
    <w:multiLevelType w:val="multilevel"/>
    <w:tmpl w:val="F320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552D12"/>
    <w:multiLevelType w:val="multilevel"/>
    <w:tmpl w:val="91A636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BD6DB3"/>
    <w:multiLevelType w:val="multilevel"/>
    <w:tmpl w:val="8F3ED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8"/>
  </w:num>
  <w:num w:numId="4">
    <w:abstractNumId w:val="5"/>
  </w:num>
  <w:num w:numId="5">
    <w:abstractNumId w:val="7"/>
  </w:num>
  <w:num w:numId="6">
    <w:abstractNumId w:val="6"/>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4"/>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C5"/>
    <w:rsid w:val="00017862"/>
    <w:rsid w:val="00022DD2"/>
    <w:rsid w:val="00046547"/>
    <w:rsid w:val="0004676D"/>
    <w:rsid w:val="00061721"/>
    <w:rsid w:val="0006494F"/>
    <w:rsid w:val="000734F1"/>
    <w:rsid w:val="00085FD6"/>
    <w:rsid w:val="000A3B3B"/>
    <w:rsid w:val="000C1DCD"/>
    <w:rsid w:val="000C5D78"/>
    <w:rsid w:val="000D0BED"/>
    <w:rsid w:val="0014554F"/>
    <w:rsid w:val="00156F7F"/>
    <w:rsid w:val="00162F99"/>
    <w:rsid w:val="00163781"/>
    <w:rsid w:val="001650BC"/>
    <w:rsid w:val="00175346"/>
    <w:rsid w:val="00176B1B"/>
    <w:rsid w:val="00181D30"/>
    <w:rsid w:val="001A06DC"/>
    <w:rsid w:val="001A148E"/>
    <w:rsid w:val="001C1440"/>
    <w:rsid w:val="001E76B2"/>
    <w:rsid w:val="00201217"/>
    <w:rsid w:val="00217970"/>
    <w:rsid w:val="00257257"/>
    <w:rsid w:val="0026355C"/>
    <w:rsid w:val="00271E57"/>
    <w:rsid w:val="00273678"/>
    <w:rsid w:val="002877A3"/>
    <w:rsid w:val="002912E9"/>
    <w:rsid w:val="002979B4"/>
    <w:rsid w:val="002A7EFA"/>
    <w:rsid w:val="002B1EBB"/>
    <w:rsid w:val="002B3634"/>
    <w:rsid w:val="002C6A12"/>
    <w:rsid w:val="002D3C23"/>
    <w:rsid w:val="002D774F"/>
    <w:rsid w:val="002E3A6E"/>
    <w:rsid w:val="002E4837"/>
    <w:rsid w:val="002E7C74"/>
    <w:rsid w:val="002F2EDF"/>
    <w:rsid w:val="00340086"/>
    <w:rsid w:val="00346D0F"/>
    <w:rsid w:val="00353226"/>
    <w:rsid w:val="0037397B"/>
    <w:rsid w:val="00386D99"/>
    <w:rsid w:val="003A15B3"/>
    <w:rsid w:val="003D0941"/>
    <w:rsid w:val="003F75C9"/>
    <w:rsid w:val="00412171"/>
    <w:rsid w:val="00413B2E"/>
    <w:rsid w:val="00417231"/>
    <w:rsid w:val="00443453"/>
    <w:rsid w:val="004639C7"/>
    <w:rsid w:val="00493629"/>
    <w:rsid w:val="004B3750"/>
    <w:rsid w:val="004B49C4"/>
    <w:rsid w:val="004B546B"/>
    <w:rsid w:val="004C578B"/>
    <w:rsid w:val="004C5CDB"/>
    <w:rsid w:val="004C7082"/>
    <w:rsid w:val="004D628F"/>
    <w:rsid w:val="004E51BF"/>
    <w:rsid w:val="005274B8"/>
    <w:rsid w:val="005354D7"/>
    <w:rsid w:val="00535724"/>
    <w:rsid w:val="00576E17"/>
    <w:rsid w:val="00582999"/>
    <w:rsid w:val="005B4D02"/>
    <w:rsid w:val="005D0EE8"/>
    <w:rsid w:val="005E50CE"/>
    <w:rsid w:val="00600DF6"/>
    <w:rsid w:val="00624FB9"/>
    <w:rsid w:val="00636867"/>
    <w:rsid w:val="00676482"/>
    <w:rsid w:val="00683E0E"/>
    <w:rsid w:val="00691A0D"/>
    <w:rsid w:val="00694466"/>
    <w:rsid w:val="00694574"/>
    <w:rsid w:val="006C1340"/>
    <w:rsid w:val="007173E1"/>
    <w:rsid w:val="00742489"/>
    <w:rsid w:val="00744688"/>
    <w:rsid w:val="007549F9"/>
    <w:rsid w:val="00755A01"/>
    <w:rsid w:val="00775678"/>
    <w:rsid w:val="007840AB"/>
    <w:rsid w:val="00794AFA"/>
    <w:rsid w:val="007A2391"/>
    <w:rsid w:val="007A57CD"/>
    <w:rsid w:val="008401D2"/>
    <w:rsid w:val="00856E22"/>
    <w:rsid w:val="00861913"/>
    <w:rsid w:val="00870273"/>
    <w:rsid w:val="00873E09"/>
    <w:rsid w:val="00894A93"/>
    <w:rsid w:val="008A3018"/>
    <w:rsid w:val="008D04AC"/>
    <w:rsid w:val="008D29D3"/>
    <w:rsid w:val="008D3D7C"/>
    <w:rsid w:val="008E4973"/>
    <w:rsid w:val="00906BC5"/>
    <w:rsid w:val="00936F84"/>
    <w:rsid w:val="0094089F"/>
    <w:rsid w:val="009419CA"/>
    <w:rsid w:val="00943556"/>
    <w:rsid w:val="0095230F"/>
    <w:rsid w:val="00962F31"/>
    <w:rsid w:val="00966D38"/>
    <w:rsid w:val="0098280F"/>
    <w:rsid w:val="009A513C"/>
    <w:rsid w:val="009A530C"/>
    <w:rsid w:val="009B1ABB"/>
    <w:rsid w:val="009B75D1"/>
    <w:rsid w:val="009E6980"/>
    <w:rsid w:val="00A06F74"/>
    <w:rsid w:val="00A12EE1"/>
    <w:rsid w:val="00A36C30"/>
    <w:rsid w:val="00A43148"/>
    <w:rsid w:val="00A43253"/>
    <w:rsid w:val="00A77DC8"/>
    <w:rsid w:val="00A8655B"/>
    <w:rsid w:val="00AA2FCD"/>
    <w:rsid w:val="00AE3BF8"/>
    <w:rsid w:val="00B03597"/>
    <w:rsid w:val="00B11BC2"/>
    <w:rsid w:val="00B2332F"/>
    <w:rsid w:val="00B26033"/>
    <w:rsid w:val="00B42E82"/>
    <w:rsid w:val="00B56493"/>
    <w:rsid w:val="00B64E13"/>
    <w:rsid w:val="00B674CF"/>
    <w:rsid w:val="00B70148"/>
    <w:rsid w:val="00BD341F"/>
    <w:rsid w:val="00BE177D"/>
    <w:rsid w:val="00BF2E0C"/>
    <w:rsid w:val="00C1423B"/>
    <w:rsid w:val="00C16069"/>
    <w:rsid w:val="00C50BD2"/>
    <w:rsid w:val="00C5334A"/>
    <w:rsid w:val="00C7072B"/>
    <w:rsid w:val="00C8279C"/>
    <w:rsid w:val="00C92802"/>
    <w:rsid w:val="00CD1374"/>
    <w:rsid w:val="00D156C8"/>
    <w:rsid w:val="00D22F27"/>
    <w:rsid w:val="00D312C8"/>
    <w:rsid w:val="00D37049"/>
    <w:rsid w:val="00D47952"/>
    <w:rsid w:val="00D65E36"/>
    <w:rsid w:val="00D74028"/>
    <w:rsid w:val="00D744D4"/>
    <w:rsid w:val="00D806B6"/>
    <w:rsid w:val="00D838DB"/>
    <w:rsid w:val="00DA39FA"/>
    <w:rsid w:val="00DB5B77"/>
    <w:rsid w:val="00DF2B19"/>
    <w:rsid w:val="00E33C5B"/>
    <w:rsid w:val="00E33F08"/>
    <w:rsid w:val="00E73676"/>
    <w:rsid w:val="00E92BA8"/>
    <w:rsid w:val="00EA18C6"/>
    <w:rsid w:val="00EB1E32"/>
    <w:rsid w:val="00EB2A10"/>
    <w:rsid w:val="00EC7D6A"/>
    <w:rsid w:val="00ED2BD7"/>
    <w:rsid w:val="00EE3DA9"/>
    <w:rsid w:val="00EE798B"/>
    <w:rsid w:val="00F42B05"/>
    <w:rsid w:val="00F436CC"/>
    <w:rsid w:val="00F556CC"/>
    <w:rsid w:val="00F57177"/>
    <w:rsid w:val="00F6250A"/>
    <w:rsid w:val="00F717E3"/>
    <w:rsid w:val="00FA74C5"/>
    <w:rsid w:val="00FB0050"/>
    <w:rsid w:val="00FC27E4"/>
    <w:rsid w:val="00FE1600"/>
    <w:rsid w:val="00FF1AA6"/>
    <w:rsid w:val="00FF3087"/>
    <w:rsid w:val="00FF76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40A2"/>
  <w15:chartTrackingRefBased/>
  <w15:docId w15:val="{BCE2BC1C-D97E-9545-BAD3-D39C2E6B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C578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A74C5"/>
    <w:rPr>
      <w:color w:val="0563C1" w:themeColor="hyperlink"/>
      <w:u w:val="single"/>
    </w:rPr>
  </w:style>
  <w:style w:type="paragraph" w:styleId="Lijstalinea">
    <w:name w:val="List Paragraph"/>
    <w:basedOn w:val="Standaard"/>
    <w:uiPriority w:val="34"/>
    <w:qFormat/>
    <w:rsid w:val="00FA74C5"/>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FA74C5"/>
  </w:style>
  <w:style w:type="character" w:styleId="GevolgdeHyperlink">
    <w:name w:val="FollowedHyperlink"/>
    <w:basedOn w:val="Standaardalinea-lettertype"/>
    <w:uiPriority w:val="99"/>
    <w:semiHidden/>
    <w:unhideWhenUsed/>
    <w:rsid w:val="00B03597"/>
    <w:rPr>
      <w:color w:val="954F72" w:themeColor="followedHyperlink"/>
      <w:u w:val="single"/>
    </w:rPr>
  </w:style>
  <w:style w:type="character" w:styleId="Onopgelostemelding">
    <w:name w:val="Unresolved Mention"/>
    <w:basedOn w:val="Standaardalinea-lettertype"/>
    <w:uiPriority w:val="99"/>
    <w:semiHidden/>
    <w:unhideWhenUsed/>
    <w:rsid w:val="00A43253"/>
    <w:rPr>
      <w:color w:val="605E5C"/>
      <w:shd w:val="clear" w:color="auto" w:fill="E1DFDD"/>
    </w:rPr>
  </w:style>
  <w:style w:type="character" w:styleId="Verwijzingopmerking">
    <w:name w:val="annotation reference"/>
    <w:basedOn w:val="Standaardalinea-lettertype"/>
    <w:uiPriority w:val="99"/>
    <w:semiHidden/>
    <w:unhideWhenUsed/>
    <w:rsid w:val="00C16069"/>
    <w:rPr>
      <w:sz w:val="16"/>
      <w:szCs w:val="16"/>
    </w:rPr>
  </w:style>
  <w:style w:type="paragraph" w:styleId="Tekstopmerking">
    <w:name w:val="annotation text"/>
    <w:basedOn w:val="Standaard"/>
    <w:link w:val="TekstopmerkingChar"/>
    <w:uiPriority w:val="99"/>
    <w:semiHidden/>
    <w:unhideWhenUsed/>
    <w:rsid w:val="00C16069"/>
    <w:rPr>
      <w:sz w:val="20"/>
      <w:szCs w:val="20"/>
    </w:rPr>
  </w:style>
  <w:style w:type="character" w:customStyle="1" w:styleId="TekstopmerkingChar">
    <w:name w:val="Tekst opmerking Char"/>
    <w:basedOn w:val="Standaardalinea-lettertype"/>
    <w:link w:val="Tekstopmerking"/>
    <w:uiPriority w:val="99"/>
    <w:semiHidden/>
    <w:rsid w:val="00C16069"/>
    <w:rPr>
      <w:sz w:val="20"/>
      <w:szCs w:val="20"/>
    </w:rPr>
  </w:style>
  <w:style w:type="paragraph" w:styleId="Onderwerpvanopmerking">
    <w:name w:val="annotation subject"/>
    <w:basedOn w:val="Tekstopmerking"/>
    <w:next w:val="Tekstopmerking"/>
    <w:link w:val="OnderwerpvanopmerkingChar"/>
    <w:uiPriority w:val="99"/>
    <w:semiHidden/>
    <w:unhideWhenUsed/>
    <w:rsid w:val="00C16069"/>
    <w:rPr>
      <w:b/>
      <w:bCs/>
    </w:rPr>
  </w:style>
  <w:style w:type="character" w:customStyle="1" w:styleId="OnderwerpvanopmerkingChar">
    <w:name w:val="Onderwerp van opmerking Char"/>
    <w:basedOn w:val="TekstopmerkingChar"/>
    <w:link w:val="Onderwerpvanopmerking"/>
    <w:uiPriority w:val="99"/>
    <w:semiHidden/>
    <w:rsid w:val="00C16069"/>
    <w:rPr>
      <w:b/>
      <w:bCs/>
      <w:sz w:val="20"/>
      <w:szCs w:val="20"/>
    </w:rPr>
  </w:style>
  <w:style w:type="paragraph" w:styleId="Ballontekst">
    <w:name w:val="Balloon Text"/>
    <w:basedOn w:val="Standaard"/>
    <w:link w:val="BallontekstChar"/>
    <w:uiPriority w:val="99"/>
    <w:semiHidden/>
    <w:unhideWhenUsed/>
    <w:rsid w:val="00C1606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16069"/>
    <w:rPr>
      <w:rFonts w:ascii="Segoe UI" w:hAnsi="Segoe UI" w:cs="Segoe UI"/>
      <w:sz w:val="18"/>
      <w:szCs w:val="18"/>
    </w:rPr>
  </w:style>
  <w:style w:type="paragraph" w:customStyle="1" w:styleId="has-medium-font-size">
    <w:name w:val="has-medium-font-size"/>
    <w:basedOn w:val="Standaard"/>
    <w:rsid w:val="003D0941"/>
    <w:pPr>
      <w:spacing w:before="100" w:beforeAutospacing="1" w:after="100" w:afterAutospacing="1"/>
    </w:pPr>
    <w:rPr>
      <w:rFonts w:ascii="Times New Roman" w:eastAsia="Times New Roman" w:hAnsi="Times New Roman" w:cs="Times New Roman"/>
      <w:lang w:eastAsia="nl-NL"/>
    </w:rPr>
  </w:style>
  <w:style w:type="paragraph" w:styleId="Lijstopsomteken">
    <w:name w:val="List Bullet"/>
    <w:basedOn w:val="Standaard"/>
    <w:uiPriority w:val="99"/>
    <w:unhideWhenUsed/>
    <w:rsid w:val="001650BC"/>
    <w:pPr>
      <w:numPr>
        <w:numId w:val="9"/>
      </w:numPr>
      <w:contextualSpacing/>
    </w:pPr>
  </w:style>
  <w:style w:type="paragraph" w:styleId="Normaalweb">
    <w:name w:val="Normal (Web)"/>
    <w:basedOn w:val="Standaard"/>
    <w:uiPriority w:val="99"/>
    <w:semiHidden/>
    <w:unhideWhenUsed/>
    <w:rsid w:val="00017862"/>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63769">
      <w:bodyDiv w:val="1"/>
      <w:marLeft w:val="0"/>
      <w:marRight w:val="0"/>
      <w:marTop w:val="0"/>
      <w:marBottom w:val="0"/>
      <w:divBdr>
        <w:top w:val="none" w:sz="0" w:space="0" w:color="auto"/>
        <w:left w:val="none" w:sz="0" w:space="0" w:color="auto"/>
        <w:bottom w:val="none" w:sz="0" w:space="0" w:color="auto"/>
        <w:right w:val="none" w:sz="0" w:space="0" w:color="auto"/>
      </w:divBdr>
    </w:div>
    <w:div w:id="316766044">
      <w:bodyDiv w:val="1"/>
      <w:marLeft w:val="0"/>
      <w:marRight w:val="0"/>
      <w:marTop w:val="0"/>
      <w:marBottom w:val="0"/>
      <w:divBdr>
        <w:top w:val="none" w:sz="0" w:space="0" w:color="auto"/>
        <w:left w:val="none" w:sz="0" w:space="0" w:color="auto"/>
        <w:bottom w:val="none" w:sz="0" w:space="0" w:color="auto"/>
        <w:right w:val="none" w:sz="0" w:space="0" w:color="auto"/>
      </w:divBdr>
    </w:div>
    <w:div w:id="613558079">
      <w:bodyDiv w:val="1"/>
      <w:marLeft w:val="0"/>
      <w:marRight w:val="0"/>
      <w:marTop w:val="0"/>
      <w:marBottom w:val="0"/>
      <w:divBdr>
        <w:top w:val="none" w:sz="0" w:space="0" w:color="auto"/>
        <w:left w:val="none" w:sz="0" w:space="0" w:color="auto"/>
        <w:bottom w:val="none" w:sz="0" w:space="0" w:color="auto"/>
        <w:right w:val="none" w:sz="0" w:space="0" w:color="auto"/>
      </w:divBdr>
    </w:div>
    <w:div w:id="742262409">
      <w:bodyDiv w:val="1"/>
      <w:marLeft w:val="0"/>
      <w:marRight w:val="0"/>
      <w:marTop w:val="0"/>
      <w:marBottom w:val="0"/>
      <w:divBdr>
        <w:top w:val="none" w:sz="0" w:space="0" w:color="auto"/>
        <w:left w:val="none" w:sz="0" w:space="0" w:color="auto"/>
        <w:bottom w:val="none" w:sz="0" w:space="0" w:color="auto"/>
        <w:right w:val="none" w:sz="0" w:space="0" w:color="auto"/>
      </w:divBdr>
    </w:div>
    <w:div w:id="774249226">
      <w:bodyDiv w:val="1"/>
      <w:marLeft w:val="0"/>
      <w:marRight w:val="0"/>
      <w:marTop w:val="0"/>
      <w:marBottom w:val="0"/>
      <w:divBdr>
        <w:top w:val="none" w:sz="0" w:space="0" w:color="auto"/>
        <w:left w:val="none" w:sz="0" w:space="0" w:color="auto"/>
        <w:bottom w:val="none" w:sz="0" w:space="0" w:color="auto"/>
        <w:right w:val="none" w:sz="0" w:space="0" w:color="auto"/>
      </w:divBdr>
    </w:div>
    <w:div w:id="948007248">
      <w:bodyDiv w:val="1"/>
      <w:marLeft w:val="0"/>
      <w:marRight w:val="0"/>
      <w:marTop w:val="0"/>
      <w:marBottom w:val="0"/>
      <w:divBdr>
        <w:top w:val="none" w:sz="0" w:space="0" w:color="auto"/>
        <w:left w:val="none" w:sz="0" w:space="0" w:color="auto"/>
        <w:bottom w:val="none" w:sz="0" w:space="0" w:color="auto"/>
        <w:right w:val="none" w:sz="0" w:space="0" w:color="auto"/>
      </w:divBdr>
    </w:div>
    <w:div w:id="1277978821">
      <w:bodyDiv w:val="1"/>
      <w:marLeft w:val="0"/>
      <w:marRight w:val="0"/>
      <w:marTop w:val="0"/>
      <w:marBottom w:val="0"/>
      <w:divBdr>
        <w:top w:val="none" w:sz="0" w:space="0" w:color="auto"/>
        <w:left w:val="none" w:sz="0" w:space="0" w:color="auto"/>
        <w:bottom w:val="none" w:sz="0" w:space="0" w:color="auto"/>
        <w:right w:val="none" w:sz="0" w:space="0" w:color="auto"/>
      </w:divBdr>
    </w:div>
    <w:div w:id="1303577396">
      <w:bodyDiv w:val="1"/>
      <w:marLeft w:val="0"/>
      <w:marRight w:val="0"/>
      <w:marTop w:val="0"/>
      <w:marBottom w:val="0"/>
      <w:divBdr>
        <w:top w:val="none" w:sz="0" w:space="0" w:color="auto"/>
        <w:left w:val="none" w:sz="0" w:space="0" w:color="auto"/>
        <w:bottom w:val="none" w:sz="0" w:space="0" w:color="auto"/>
        <w:right w:val="none" w:sz="0" w:space="0" w:color="auto"/>
      </w:divBdr>
    </w:div>
    <w:div w:id="1307588657">
      <w:bodyDiv w:val="1"/>
      <w:marLeft w:val="0"/>
      <w:marRight w:val="0"/>
      <w:marTop w:val="0"/>
      <w:marBottom w:val="0"/>
      <w:divBdr>
        <w:top w:val="none" w:sz="0" w:space="0" w:color="auto"/>
        <w:left w:val="none" w:sz="0" w:space="0" w:color="auto"/>
        <w:bottom w:val="none" w:sz="0" w:space="0" w:color="auto"/>
        <w:right w:val="none" w:sz="0" w:space="0" w:color="auto"/>
      </w:divBdr>
    </w:div>
    <w:div w:id="1546259659">
      <w:bodyDiv w:val="1"/>
      <w:marLeft w:val="0"/>
      <w:marRight w:val="0"/>
      <w:marTop w:val="0"/>
      <w:marBottom w:val="0"/>
      <w:divBdr>
        <w:top w:val="none" w:sz="0" w:space="0" w:color="auto"/>
        <w:left w:val="none" w:sz="0" w:space="0" w:color="auto"/>
        <w:bottom w:val="none" w:sz="0" w:space="0" w:color="auto"/>
        <w:right w:val="none" w:sz="0" w:space="0" w:color="auto"/>
      </w:divBdr>
    </w:div>
    <w:div w:id="1785733317">
      <w:bodyDiv w:val="1"/>
      <w:marLeft w:val="0"/>
      <w:marRight w:val="0"/>
      <w:marTop w:val="0"/>
      <w:marBottom w:val="0"/>
      <w:divBdr>
        <w:top w:val="none" w:sz="0" w:space="0" w:color="auto"/>
        <w:left w:val="none" w:sz="0" w:space="0" w:color="auto"/>
        <w:bottom w:val="none" w:sz="0" w:space="0" w:color="auto"/>
        <w:right w:val="none" w:sz="0" w:space="0" w:color="auto"/>
      </w:divBdr>
    </w:div>
    <w:div w:id="2008054632">
      <w:bodyDiv w:val="1"/>
      <w:marLeft w:val="0"/>
      <w:marRight w:val="0"/>
      <w:marTop w:val="0"/>
      <w:marBottom w:val="0"/>
      <w:divBdr>
        <w:top w:val="none" w:sz="0" w:space="0" w:color="auto"/>
        <w:left w:val="none" w:sz="0" w:space="0" w:color="auto"/>
        <w:bottom w:val="none" w:sz="0" w:space="0" w:color="auto"/>
        <w:right w:val="none" w:sz="0" w:space="0" w:color="auto"/>
      </w:divBdr>
    </w:div>
    <w:div w:id="2068382085">
      <w:bodyDiv w:val="1"/>
      <w:marLeft w:val="0"/>
      <w:marRight w:val="0"/>
      <w:marTop w:val="0"/>
      <w:marBottom w:val="0"/>
      <w:divBdr>
        <w:top w:val="none" w:sz="0" w:space="0" w:color="auto"/>
        <w:left w:val="none" w:sz="0" w:space="0" w:color="auto"/>
        <w:bottom w:val="none" w:sz="0" w:space="0" w:color="auto"/>
        <w:right w:val="none" w:sz="0" w:space="0" w:color="auto"/>
      </w:divBdr>
    </w:div>
    <w:div w:id="209481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landvanfriesland.nl" TargetMode="External"/><Relationship Id="rId3" Type="http://schemas.openxmlformats.org/officeDocument/2006/relationships/settings" Target="settings.xml"/><Relationship Id="rId7" Type="http://schemas.openxmlformats.org/officeDocument/2006/relationships/hyperlink" Target="mailto:floriaan@waterlandvanfrieslan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terlandvanfriesland.nl/nl/plan-je-bezoek/zien-en-doen/fietsen/pontj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ndernemen.waterlandvanfrieslan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790</Words>
  <Characters>4350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dcterms:created xsi:type="dcterms:W3CDTF">2021-09-20T14:56:00Z</dcterms:created>
  <dcterms:modified xsi:type="dcterms:W3CDTF">2021-09-22T19:43:00Z</dcterms:modified>
</cp:coreProperties>
</file>