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C92802">
      <w:pPr>
        <w:spacing w:line="23" w:lineRule="atLeast"/>
        <w:rPr>
          <w:rFonts w:ascii="Calibri" w:hAnsi="Calibri" w:cs="Calibri"/>
        </w:rPr>
      </w:pPr>
    </w:p>
    <w:p w14:paraId="1B4FDCD3" w14:textId="77777777" w:rsidR="00FA74C5" w:rsidRPr="00B03597" w:rsidRDefault="00FA74C5" w:rsidP="00C92802">
      <w:pPr>
        <w:spacing w:line="23"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C92802">
      <w:pPr>
        <w:spacing w:line="23" w:lineRule="atLeast"/>
        <w:rPr>
          <w:rFonts w:ascii="Calibri" w:hAnsi="Calibri" w:cs="Calibri"/>
          <w:b/>
          <w:bCs/>
        </w:rPr>
      </w:pPr>
      <w:r w:rsidRPr="00B03597">
        <w:rPr>
          <w:rFonts w:ascii="Calibri" w:hAnsi="Calibri" w:cs="Calibri"/>
          <w:b/>
          <w:bCs/>
        </w:rPr>
        <w:t>Persbericht</w:t>
      </w:r>
    </w:p>
    <w:p w14:paraId="32D9BC06" w14:textId="77777777" w:rsidR="004C578B" w:rsidRDefault="004C578B" w:rsidP="00C92802">
      <w:pPr>
        <w:spacing w:line="23" w:lineRule="atLeast"/>
        <w:rPr>
          <w:rFonts w:ascii="Calibri" w:hAnsi="Calibri" w:cs="Calibri"/>
        </w:rPr>
      </w:pPr>
    </w:p>
    <w:p w14:paraId="3ACF026A" w14:textId="77777777" w:rsidR="005255B1" w:rsidRDefault="005255B1" w:rsidP="005255B1">
      <w:pPr>
        <w:spacing w:line="23" w:lineRule="atLeast"/>
        <w:rPr>
          <w:rFonts w:ascii="Calibri" w:hAnsi="Calibri" w:cs="Calibri"/>
          <w:b/>
          <w:bCs/>
          <w:sz w:val="28"/>
          <w:szCs w:val="28"/>
        </w:rPr>
      </w:pPr>
    </w:p>
    <w:p w14:paraId="3495271D" w14:textId="77777777" w:rsidR="005255B1" w:rsidRDefault="005255B1" w:rsidP="005255B1">
      <w:pPr>
        <w:spacing w:line="23" w:lineRule="atLeast"/>
        <w:rPr>
          <w:rFonts w:ascii="Calibri" w:hAnsi="Calibri" w:cs="Calibri"/>
          <w:b/>
          <w:bCs/>
          <w:sz w:val="28"/>
          <w:szCs w:val="28"/>
        </w:rPr>
      </w:pPr>
    </w:p>
    <w:p w14:paraId="7ABBDF6D" w14:textId="77777777" w:rsidR="005255B1" w:rsidRDefault="005255B1" w:rsidP="005255B1">
      <w:pPr>
        <w:spacing w:line="23" w:lineRule="atLeast"/>
        <w:rPr>
          <w:rFonts w:ascii="Calibri" w:hAnsi="Calibri" w:cs="Calibri"/>
          <w:b/>
          <w:bCs/>
          <w:sz w:val="28"/>
          <w:szCs w:val="28"/>
        </w:rPr>
      </w:pPr>
    </w:p>
    <w:p w14:paraId="06DE5E7E" w14:textId="56387E7C" w:rsidR="005255B1" w:rsidRPr="005255B1" w:rsidRDefault="00B04A39" w:rsidP="005255B1">
      <w:pPr>
        <w:spacing w:line="23" w:lineRule="atLeast"/>
        <w:rPr>
          <w:rFonts w:ascii="Calibri" w:hAnsi="Calibri" w:cs="Calibri"/>
          <w:b/>
          <w:bCs/>
          <w:sz w:val="28"/>
          <w:szCs w:val="28"/>
        </w:rPr>
      </w:pPr>
      <w:r>
        <w:rPr>
          <w:rFonts w:ascii="Calibri" w:hAnsi="Calibri" w:cs="Calibri"/>
          <w:b/>
          <w:bCs/>
          <w:sz w:val="28"/>
          <w:szCs w:val="28"/>
        </w:rPr>
        <w:t>Betrokkenheid bedrijfsleven bij VVV Waterland van Friesland blijft groeien</w:t>
      </w:r>
    </w:p>
    <w:p w14:paraId="0A9921A7" w14:textId="77777777" w:rsidR="002877A3" w:rsidRPr="00B03597" w:rsidRDefault="002877A3" w:rsidP="00C92802">
      <w:pPr>
        <w:spacing w:line="23" w:lineRule="atLeast"/>
        <w:rPr>
          <w:rFonts w:ascii="Calibri" w:hAnsi="Calibri" w:cs="Calibri"/>
          <w:b/>
          <w:bCs/>
        </w:rPr>
      </w:pPr>
    </w:p>
    <w:p w14:paraId="0C681672" w14:textId="523CE8E6" w:rsidR="00B04A39" w:rsidRDefault="00F37142" w:rsidP="005255B1">
      <w:pPr>
        <w:spacing w:line="23" w:lineRule="atLeast"/>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Het Vijfde Seizoen uit Bantega</w:t>
      </w:r>
      <w:r w:rsidR="005255B1" w:rsidRPr="005255B1">
        <w:rPr>
          <w:rFonts w:ascii="Calibri" w:eastAsia="Times New Roman" w:hAnsi="Calibri" w:cs="Calibri"/>
          <w:bCs/>
          <w:color w:val="000000"/>
          <w:sz w:val="20"/>
          <w:szCs w:val="20"/>
          <w:lang w:eastAsia="nl-NL"/>
        </w:rPr>
        <w:t xml:space="preserve"> is als </w:t>
      </w:r>
      <w:r>
        <w:rPr>
          <w:rFonts w:ascii="Calibri" w:eastAsia="Times New Roman" w:hAnsi="Calibri" w:cs="Calibri"/>
          <w:bCs/>
          <w:color w:val="000000"/>
          <w:sz w:val="20"/>
          <w:szCs w:val="20"/>
          <w:lang w:eastAsia="nl-NL"/>
        </w:rPr>
        <w:t>80</w:t>
      </w:r>
      <w:r w:rsidR="005255B1" w:rsidRPr="005255B1">
        <w:rPr>
          <w:rFonts w:ascii="Calibri" w:eastAsia="Times New Roman" w:hAnsi="Calibri" w:cs="Calibri"/>
          <w:bCs/>
          <w:color w:val="000000"/>
          <w:sz w:val="20"/>
          <w:szCs w:val="20"/>
          <w:lang w:eastAsia="nl-NL"/>
        </w:rPr>
        <w:t>0</w:t>
      </w:r>
      <w:r w:rsidR="005255B1" w:rsidRPr="005255B1">
        <w:rPr>
          <w:rFonts w:ascii="Calibri" w:eastAsia="Times New Roman" w:hAnsi="Calibri" w:cs="Calibri"/>
          <w:bCs/>
          <w:color w:val="000000"/>
          <w:sz w:val="20"/>
          <w:szCs w:val="20"/>
          <w:vertAlign w:val="superscript"/>
          <w:lang w:eastAsia="nl-NL"/>
        </w:rPr>
        <w:t>e</w:t>
      </w:r>
      <w:r w:rsidR="005255B1" w:rsidRPr="005255B1">
        <w:rPr>
          <w:rFonts w:ascii="Calibri" w:eastAsia="Times New Roman" w:hAnsi="Calibri" w:cs="Calibri"/>
          <w:bCs/>
          <w:color w:val="000000"/>
          <w:sz w:val="20"/>
          <w:szCs w:val="20"/>
          <w:lang w:eastAsia="nl-NL"/>
        </w:rPr>
        <w:t xml:space="preserve"> ondernemer lid geworden van VVV Waterland van Friesland. </w:t>
      </w:r>
      <w:r w:rsidR="00B04A39">
        <w:rPr>
          <w:rFonts w:ascii="Calibri" w:eastAsia="Times New Roman" w:hAnsi="Calibri" w:cs="Calibri"/>
          <w:bCs/>
          <w:color w:val="000000"/>
          <w:sz w:val="20"/>
          <w:szCs w:val="20"/>
          <w:lang w:eastAsia="nl-NL"/>
        </w:rPr>
        <w:t>In haar tweejarig bestaan is het aantal aangesloten organisaties gegroeid met ruim 35%.</w:t>
      </w:r>
    </w:p>
    <w:p w14:paraId="629C13FF" w14:textId="77777777" w:rsidR="00B04A39" w:rsidRDefault="00B04A39" w:rsidP="005255B1">
      <w:pPr>
        <w:spacing w:line="23" w:lineRule="atLeast"/>
        <w:rPr>
          <w:rFonts w:ascii="Calibri" w:eastAsia="Times New Roman" w:hAnsi="Calibri" w:cs="Calibri"/>
          <w:bCs/>
          <w:color w:val="000000"/>
          <w:sz w:val="20"/>
          <w:szCs w:val="20"/>
          <w:lang w:eastAsia="nl-NL"/>
        </w:rPr>
      </w:pPr>
    </w:p>
    <w:p w14:paraId="1C47D98F" w14:textId="10E8C960" w:rsidR="005255B1" w:rsidRPr="005255B1" w:rsidRDefault="005255B1" w:rsidP="005255B1">
      <w:pPr>
        <w:spacing w:line="23" w:lineRule="atLeast"/>
        <w:rPr>
          <w:rFonts w:ascii="Calibri" w:eastAsia="Times New Roman" w:hAnsi="Calibri" w:cs="Calibri"/>
          <w:bCs/>
          <w:color w:val="000000"/>
          <w:sz w:val="20"/>
          <w:szCs w:val="20"/>
          <w:lang w:eastAsia="nl-NL"/>
        </w:rPr>
      </w:pPr>
      <w:r w:rsidRPr="005255B1">
        <w:rPr>
          <w:rFonts w:ascii="Calibri" w:eastAsia="Times New Roman" w:hAnsi="Calibri" w:cs="Calibri"/>
          <w:bCs/>
          <w:color w:val="000000"/>
          <w:sz w:val="20"/>
          <w:szCs w:val="20"/>
          <w:lang w:eastAsia="nl-NL"/>
        </w:rPr>
        <w:t>Directeur Floriaan Zwart</w:t>
      </w:r>
      <w:r w:rsidR="00B04A39">
        <w:rPr>
          <w:rFonts w:ascii="Calibri" w:eastAsia="Times New Roman" w:hAnsi="Calibri" w:cs="Calibri"/>
          <w:bCs/>
          <w:color w:val="000000"/>
          <w:sz w:val="20"/>
          <w:szCs w:val="20"/>
          <w:lang w:eastAsia="nl-NL"/>
        </w:rPr>
        <w:t xml:space="preserve"> is enthousiast over deze groei</w:t>
      </w:r>
      <w:r w:rsidRPr="005255B1">
        <w:rPr>
          <w:rFonts w:ascii="Calibri" w:eastAsia="Times New Roman" w:hAnsi="Calibri" w:cs="Calibri"/>
          <w:bCs/>
          <w:color w:val="000000"/>
          <w:sz w:val="20"/>
          <w:szCs w:val="20"/>
          <w:lang w:eastAsia="nl-NL"/>
        </w:rPr>
        <w:t>: “</w:t>
      </w:r>
      <w:r w:rsidR="00B052E2">
        <w:rPr>
          <w:rFonts w:ascii="Calibri" w:eastAsia="Times New Roman" w:hAnsi="Calibri" w:cs="Calibri"/>
          <w:bCs/>
          <w:color w:val="000000"/>
          <w:sz w:val="20"/>
          <w:szCs w:val="20"/>
          <w:lang w:eastAsia="nl-NL"/>
        </w:rPr>
        <w:t>Meer en</w:t>
      </w:r>
      <w:r w:rsidRPr="005255B1">
        <w:rPr>
          <w:rFonts w:ascii="Calibri" w:eastAsia="Times New Roman" w:hAnsi="Calibri" w:cs="Calibri"/>
          <w:bCs/>
          <w:color w:val="000000"/>
          <w:sz w:val="20"/>
          <w:szCs w:val="20"/>
          <w:lang w:eastAsia="nl-NL"/>
        </w:rPr>
        <w:t xml:space="preserve"> meer toeristische ondernemers zien, </w:t>
      </w:r>
      <w:r w:rsidR="00B052E2">
        <w:rPr>
          <w:rFonts w:ascii="Calibri" w:eastAsia="Times New Roman" w:hAnsi="Calibri" w:cs="Calibri"/>
          <w:bCs/>
          <w:color w:val="000000"/>
          <w:sz w:val="20"/>
          <w:szCs w:val="20"/>
          <w:lang w:eastAsia="nl-NL"/>
        </w:rPr>
        <w:t>juist</w:t>
      </w:r>
      <w:r w:rsidRPr="005255B1">
        <w:rPr>
          <w:rFonts w:ascii="Calibri" w:eastAsia="Times New Roman" w:hAnsi="Calibri" w:cs="Calibri"/>
          <w:bCs/>
          <w:color w:val="000000"/>
          <w:sz w:val="20"/>
          <w:szCs w:val="20"/>
          <w:lang w:eastAsia="nl-NL"/>
        </w:rPr>
        <w:t xml:space="preserve"> in deze tijd, het belang van het lidmaatschap van de VVV. We treden steeds meer op als verbinder tussen deze ondernemers en bijvoorbeeld de gemeenten, </w:t>
      </w:r>
      <w:proofErr w:type="spellStart"/>
      <w:r w:rsidRPr="005255B1">
        <w:rPr>
          <w:rFonts w:ascii="Calibri" w:eastAsia="Times New Roman" w:hAnsi="Calibri" w:cs="Calibri"/>
          <w:bCs/>
          <w:color w:val="000000"/>
          <w:sz w:val="20"/>
          <w:szCs w:val="20"/>
          <w:lang w:eastAsia="nl-NL"/>
        </w:rPr>
        <w:t>Provinsje</w:t>
      </w:r>
      <w:proofErr w:type="spellEnd"/>
      <w:r w:rsidRPr="005255B1">
        <w:rPr>
          <w:rFonts w:ascii="Calibri" w:eastAsia="Times New Roman" w:hAnsi="Calibri" w:cs="Calibri"/>
          <w:bCs/>
          <w:color w:val="000000"/>
          <w:sz w:val="20"/>
          <w:szCs w:val="20"/>
          <w:lang w:eastAsia="nl-NL"/>
        </w:rPr>
        <w:t xml:space="preserve"> Fryslân en Merk Fryslân. Daarnaast hechten veel ondernemers belang aan het hebben van VVV winkels om toeristen te verwelkomen. Ook verzorgen we als VVV Waterland van Friesland de marketing v</w:t>
      </w:r>
      <w:r w:rsidR="00B052E2">
        <w:rPr>
          <w:rFonts w:ascii="Calibri" w:eastAsia="Times New Roman" w:hAnsi="Calibri" w:cs="Calibri"/>
          <w:bCs/>
          <w:color w:val="000000"/>
          <w:sz w:val="20"/>
          <w:szCs w:val="20"/>
          <w:lang w:eastAsia="nl-NL"/>
        </w:rPr>
        <w:t>an</w:t>
      </w:r>
      <w:r w:rsidRPr="005255B1">
        <w:rPr>
          <w:rFonts w:ascii="Calibri" w:eastAsia="Times New Roman" w:hAnsi="Calibri" w:cs="Calibri"/>
          <w:bCs/>
          <w:color w:val="000000"/>
          <w:sz w:val="20"/>
          <w:szCs w:val="20"/>
          <w:lang w:eastAsia="nl-NL"/>
        </w:rPr>
        <w:t xml:space="preserve"> de regio. Om die reden zien we ook steeds meer winkels en horeca aansluiten, die hier ook het belang van in zien.” VVV Waterland van Friesland hoopt de komende twee jaar door te groeien naar 1.000 leden.</w:t>
      </w:r>
    </w:p>
    <w:p w14:paraId="0B71F9F3" w14:textId="77777777" w:rsidR="005255B1" w:rsidRPr="005255B1" w:rsidRDefault="005255B1" w:rsidP="005255B1">
      <w:pPr>
        <w:spacing w:line="23" w:lineRule="atLeast"/>
        <w:rPr>
          <w:rFonts w:ascii="Calibri" w:eastAsia="Times New Roman" w:hAnsi="Calibri" w:cs="Calibri"/>
          <w:b/>
          <w:bCs/>
          <w:color w:val="000000"/>
          <w:sz w:val="20"/>
          <w:szCs w:val="20"/>
          <w:lang w:eastAsia="nl-NL"/>
        </w:rPr>
      </w:pPr>
    </w:p>
    <w:p w14:paraId="18649FFB" w14:textId="77777777" w:rsidR="00CD1374" w:rsidRDefault="00CD1374" w:rsidP="00C92802">
      <w:pPr>
        <w:spacing w:line="23" w:lineRule="atLeast"/>
        <w:rPr>
          <w:rFonts w:ascii="Calibri" w:eastAsia="Times New Roman" w:hAnsi="Calibri" w:cs="Calibri"/>
          <w:color w:val="000000"/>
          <w:sz w:val="20"/>
          <w:szCs w:val="20"/>
          <w:lang w:eastAsia="nl-NL"/>
        </w:rPr>
      </w:pPr>
    </w:p>
    <w:p w14:paraId="7D7CF4AA" w14:textId="1B293637" w:rsidR="00FA74C5" w:rsidRDefault="00FA74C5" w:rsidP="00C92802">
      <w:pPr>
        <w:spacing w:line="23"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205BC6">
        <w:rPr>
          <w:rFonts w:ascii="Calibri" w:hAnsi="Calibri" w:cs="Calibri"/>
          <w:sz w:val="20"/>
          <w:szCs w:val="20"/>
        </w:rPr>
        <w:t xml:space="preserve"> </w:t>
      </w:r>
      <w:r w:rsidRPr="00EC7D6A">
        <w:rPr>
          <w:rFonts w:ascii="Calibri" w:hAnsi="Calibri" w:cs="Calibri"/>
          <w:sz w:val="20"/>
          <w:szCs w:val="20"/>
        </w:rPr>
        <w:t xml:space="preserve">Friesland. Dat gebeurt met inspirerende informatievoorziening, gerichte marketing en goed gastheerschap. Het werkgebied is groot, vanaf de Afsluitdijk tot aan Lemmer en van Joure en Sneek tot aan Bolsward. Waterland van Friesland heeft in dit gebied </w:t>
      </w:r>
      <w:r w:rsidR="00205BC6">
        <w:rPr>
          <w:rFonts w:ascii="Calibri" w:hAnsi="Calibri" w:cs="Calibri"/>
          <w:sz w:val="20"/>
          <w:szCs w:val="20"/>
        </w:rPr>
        <w:t>3</w:t>
      </w:r>
      <w:r w:rsidR="00F37142">
        <w:rPr>
          <w:rFonts w:ascii="Calibri" w:hAnsi="Calibri" w:cs="Calibri"/>
          <w:sz w:val="20"/>
          <w:szCs w:val="20"/>
        </w:rPr>
        <w:t>3</w:t>
      </w:r>
      <w:r w:rsidRPr="00EC7D6A">
        <w:rPr>
          <w:rFonts w:ascii="Calibri" w:hAnsi="Calibri" w:cs="Calibri"/>
          <w:sz w:val="20"/>
          <w:szCs w:val="20"/>
        </w:rPr>
        <w:t xml:space="preserve"> VVV-</w:t>
      </w:r>
      <w:r w:rsidR="00D838DB">
        <w:rPr>
          <w:rFonts w:ascii="Calibri" w:hAnsi="Calibri" w:cs="Calibri"/>
          <w:sz w:val="20"/>
          <w:szCs w:val="20"/>
        </w:rPr>
        <w:t>locaties.</w:t>
      </w:r>
      <w:r w:rsidRPr="00EC7D6A">
        <w:rPr>
          <w:rFonts w:ascii="Calibri" w:hAnsi="Calibri" w:cs="Calibri"/>
          <w:sz w:val="20"/>
          <w:szCs w:val="20"/>
        </w:rPr>
        <w:t xml:space="preserve"> Daarnaast wordt informatie verstrekt via de website en diverse publicaties. Een groot aantal recreatieve bedrijven is actief aangehaakt bij VVV Waterland van Friesland om Zuidwest</w:t>
      </w:r>
      <w:r w:rsidR="00205BC6">
        <w:rPr>
          <w:rFonts w:ascii="Calibri" w:hAnsi="Calibri" w:cs="Calibri"/>
          <w:sz w:val="20"/>
          <w:szCs w:val="20"/>
        </w:rPr>
        <w:t xml:space="preserve"> </w:t>
      </w:r>
      <w:r w:rsidRPr="00EC7D6A">
        <w:rPr>
          <w:rFonts w:ascii="Calibri" w:hAnsi="Calibri" w:cs="Calibri"/>
          <w:sz w:val="20"/>
          <w:szCs w:val="20"/>
        </w:rPr>
        <w:t>Friesland verder op de kaart te zetten.</w:t>
      </w:r>
    </w:p>
    <w:p w14:paraId="1FB27D49" w14:textId="1D7D2F64" w:rsidR="003D0266" w:rsidRDefault="003D0266" w:rsidP="00C92802">
      <w:pPr>
        <w:spacing w:line="23" w:lineRule="atLeast"/>
        <w:rPr>
          <w:rFonts w:ascii="Calibri" w:hAnsi="Calibri" w:cs="Calibri"/>
          <w:sz w:val="20"/>
          <w:szCs w:val="20"/>
        </w:rPr>
      </w:pPr>
    </w:p>
    <w:p w14:paraId="272E87E1" w14:textId="6838D6FF" w:rsidR="005255B1" w:rsidRPr="005255B1" w:rsidRDefault="005255B1" w:rsidP="005255B1">
      <w:pPr>
        <w:spacing w:line="23" w:lineRule="atLeast"/>
        <w:rPr>
          <w:rFonts w:ascii="Calibri" w:hAnsi="Calibri" w:cs="Calibri"/>
          <w:bCs/>
          <w:sz w:val="20"/>
          <w:szCs w:val="20"/>
        </w:rPr>
      </w:pPr>
      <w:r w:rsidRPr="005255B1">
        <w:rPr>
          <w:rFonts w:ascii="Calibri" w:hAnsi="Calibri" w:cs="Calibri"/>
          <w:bCs/>
          <w:sz w:val="20"/>
          <w:szCs w:val="20"/>
        </w:rPr>
        <w:t xml:space="preserve">Fotobijschrift: Regiospin Sietie Hoekstra van VVV Waterland van Friesland heet </w:t>
      </w:r>
      <w:r w:rsidR="00F37142">
        <w:rPr>
          <w:rFonts w:ascii="Calibri" w:hAnsi="Calibri" w:cs="Calibri"/>
          <w:bCs/>
          <w:sz w:val="20"/>
          <w:szCs w:val="20"/>
        </w:rPr>
        <w:t>Nancy</w:t>
      </w:r>
      <w:r w:rsidR="004A464D">
        <w:rPr>
          <w:rFonts w:ascii="Calibri" w:hAnsi="Calibri" w:cs="Calibri"/>
          <w:bCs/>
          <w:sz w:val="20"/>
          <w:szCs w:val="20"/>
        </w:rPr>
        <w:t xml:space="preserve"> Albers </w:t>
      </w:r>
      <w:bookmarkStart w:id="0" w:name="_GoBack"/>
      <w:bookmarkEnd w:id="0"/>
      <w:r w:rsidR="00F37142">
        <w:rPr>
          <w:rFonts w:ascii="Calibri" w:hAnsi="Calibri" w:cs="Calibri"/>
          <w:bCs/>
          <w:sz w:val="20"/>
          <w:szCs w:val="20"/>
        </w:rPr>
        <w:t>van Het Vijfde Seizoen uit Bantega</w:t>
      </w:r>
      <w:r w:rsidRPr="005255B1">
        <w:rPr>
          <w:rFonts w:ascii="Calibri" w:hAnsi="Calibri" w:cs="Calibri"/>
          <w:bCs/>
          <w:sz w:val="20"/>
          <w:szCs w:val="20"/>
        </w:rPr>
        <w:t xml:space="preserve"> welkom als </w:t>
      </w:r>
      <w:r w:rsidR="00F37142">
        <w:rPr>
          <w:rFonts w:ascii="Calibri" w:hAnsi="Calibri" w:cs="Calibri"/>
          <w:bCs/>
          <w:sz w:val="20"/>
          <w:szCs w:val="20"/>
        </w:rPr>
        <w:t>80</w:t>
      </w:r>
      <w:r w:rsidRPr="005255B1">
        <w:rPr>
          <w:rFonts w:ascii="Calibri" w:hAnsi="Calibri" w:cs="Calibri"/>
          <w:bCs/>
          <w:sz w:val="20"/>
          <w:szCs w:val="20"/>
        </w:rPr>
        <w:t>0</w:t>
      </w:r>
      <w:r w:rsidRPr="005255B1">
        <w:rPr>
          <w:rFonts w:ascii="Calibri" w:hAnsi="Calibri" w:cs="Calibri"/>
          <w:bCs/>
          <w:sz w:val="20"/>
          <w:szCs w:val="20"/>
          <w:vertAlign w:val="superscript"/>
        </w:rPr>
        <w:t>e</w:t>
      </w:r>
      <w:r w:rsidRPr="005255B1">
        <w:rPr>
          <w:rFonts w:ascii="Calibri" w:hAnsi="Calibri" w:cs="Calibri"/>
          <w:bCs/>
          <w:sz w:val="20"/>
          <w:szCs w:val="20"/>
        </w:rPr>
        <w:t xml:space="preserve"> lid</w:t>
      </w:r>
    </w:p>
    <w:p w14:paraId="3DC30CBA" w14:textId="77777777" w:rsidR="00A43253" w:rsidRPr="00EC7D6A" w:rsidRDefault="00A43253" w:rsidP="00C92802">
      <w:pPr>
        <w:spacing w:line="23" w:lineRule="atLeast"/>
        <w:rPr>
          <w:rFonts w:ascii="Calibri" w:hAnsi="Calibri" w:cs="Calibri"/>
          <w:sz w:val="20"/>
          <w:szCs w:val="20"/>
        </w:rPr>
      </w:pPr>
    </w:p>
    <w:p w14:paraId="7ECC15DB" w14:textId="68F317F7" w:rsidR="00FA74C5" w:rsidRPr="00EC7D6A" w:rsidRDefault="00FA74C5" w:rsidP="00C92802">
      <w:pPr>
        <w:spacing w:line="23"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C92802">
      <w:pPr>
        <w:spacing w:line="23" w:lineRule="atLeast"/>
        <w:jc w:val="center"/>
        <w:rPr>
          <w:rFonts w:ascii="Calibri" w:hAnsi="Calibri" w:cs="Calibri"/>
          <w:b/>
          <w:bCs/>
          <w:sz w:val="20"/>
          <w:szCs w:val="20"/>
        </w:rPr>
      </w:pPr>
    </w:p>
    <w:p w14:paraId="2BDD5CA9" w14:textId="0FA029DE" w:rsidR="00FA74C5" w:rsidRPr="00EC7D6A" w:rsidRDefault="00FA74C5" w:rsidP="00C92802">
      <w:pPr>
        <w:spacing w:line="23" w:lineRule="atLeast"/>
        <w:rPr>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C7D6A">
        <w:rPr>
          <w:rFonts w:ascii="Calibri" w:hAnsi="Calibri" w:cs="Calibri"/>
          <w:sz w:val="20"/>
          <w:szCs w:val="20"/>
        </w:rPr>
        <w:t>Voor meer informatie kunt u contact opnemen met Floriaan Zwart, directeur VVV Waterland van Friesland</w:t>
      </w:r>
      <w:r w:rsidR="002E7C74">
        <w:rPr>
          <w:rFonts w:ascii="Calibri" w:hAnsi="Calibri" w:cs="Calibri"/>
          <w:sz w:val="20"/>
          <w:szCs w:val="20"/>
        </w:rPr>
        <w:t>,</w:t>
      </w:r>
      <w:r w:rsidRPr="00EC7D6A">
        <w:rPr>
          <w:rFonts w:ascii="Calibri" w:hAnsi="Calibri" w:cs="Calibri"/>
          <w:sz w:val="20"/>
          <w:szCs w:val="20"/>
        </w:rPr>
        <w:t xml:space="preserve"> via </w:t>
      </w:r>
      <w:hyperlink r:id="rId6" w:history="1">
        <w:r w:rsidRPr="00EC7D6A">
          <w:rPr>
            <w:rStyle w:val="Hyperlink"/>
            <w:rFonts w:ascii="Calibri" w:hAnsi="Calibri" w:cs="Calibri"/>
            <w:sz w:val="20"/>
            <w:szCs w:val="20"/>
          </w:rPr>
          <w:t>floriaan@waterlandvanfriesland.nl</w:t>
        </w:r>
      </w:hyperlink>
      <w:r w:rsidRPr="00EC7D6A">
        <w:rPr>
          <w:rFonts w:ascii="Calibri" w:hAnsi="Calibri" w:cs="Calibri"/>
          <w:sz w:val="20"/>
          <w:szCs w:val="20"/>
        </w:rPr>
        <w:t xml:space="preserve"> en 0513 - 41 60 30. Zie ook: </w:t>
      </w:r>
      <w:hyperlink r:id="rId7" w:history="1">
        <w:r w:rsidRPr="00EC7D6A">
          <w:rPr>
            <w:rStyle w:val="Hyperlink"/>
            <w:rFonts w:ascii="Calibri" w:hAnsi="Calibri" w:cs="Calibri"/>
            <w:sz w:val="20"/>
            <w:szCs w:val="20"/>
          </w:rPr>
          <w:t>www.waterlandvanfriesland.nl</w:t>
        </w:r>
      </w:hyperlink>
      <w:r w:rsidRPr="00EC7D6A">
        <w:rPr>
          <w:rFonts w:ascii="Calibri" w:hAnsi="Calibri" w:cs="Calibri"/>
          <w:sz w:val="20"/>
          <w:szCs w:val="20"/>
        </w:rPr>
        <w:t>.</w:t>
      </w:r>
    </w:p>
    <w:sectPr w:rsidR="00FA74C5" w:rsidRPr="00EC7D6A"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55B34"/>
    <w:multiLevelType w:val="hybridMultilevel"/>
    <w:tmpl w:val="E1620B70"/>
    <w:lvl w:ilvl="0" w:tplc="6994EACA">
      <w:start w:val="2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22DD2"/>
    <w:rsid w:val="00046547"/>
    <w:rsid w:val="0004676D"/>
    <w:rsid w:val="00061721"/>
    <w:rsid w:val="000734F1"/>
    <w:rsid w:val="00085FD6"/>
    <w:rsid w:val="000C1DCD"/>
    <w:rsid w:val="000C5D78"/>
    <w:rsid w:val="000D0BED"/>
    <w:rsid w:val="00156F7F"/>
    <w:rsid w:val="00163781"/>
    <w:rsid w:val="00175346"/>
    <w:rsid w:val="00176B1B"/>
    <w:rsid w:val="00181D30"/>
    <w:rsid w:val="001A06DC"/>
    <w:rsid w:val="001A148E"/>
    <w:rsid w:val="001C1440"/>
    <w:rsid w:val="001E76B2"/>
    <w:rsid w:val="00205BC6"/>
    <w:rsid w:val="00217970"/>
    <w:rsid w:val="00257257"/>
    <w:rsid w:val="00263975"/>
    <w:rsid w:val="00271E57"/>
    <w:rsid w:val="00273678"/>
    <w:rsid w:val="002877A3"/>
    <w:rsid w:val="002912E9"/>
    <w:rsid w:val="002979B4"/>
    <w:rsid w:val="002A7EFA"/>
    <w:rsid w:val="002B1EBB"/>
    <w:rsid w:val="002B3634"/>
    <w:rsid w:val="002C6A12"/>
    <w:rsid w:val="002D774F"/>
    <w:rsid w:val="002E3A6E"/>
    <w:rsid w:val="002E7C74"/>
    <w:rsid w:val="00346D0F"/>
    <w:rsid w:val="0037397B"/>
    <w:rsid w:val="003A15B3"/>
    <w:rsid w:val="003D0266"/>
    <w:rsid w:val="003D0941"/>
    <w:rsid w:val="003F75C9"/>
    <w:rsid w:val="00412171"/>
    <w:rsid w:val="004639C7"/>
    <w:rsid w:val="004A464D"/>
    <w:rsid w:val="004B3750"/>
    <w:rsid w:val="004B49C4"/>
    <w:rsid w:val="004B546B"/>
    <w:rsid w:val="004C578B"/>
    <w:rsid w:val="004C5CDB"/>
    <w:rsid w:val="004C7082"/>
    <w:rsid w:val="004D628F"/>
    <w:rsid w:val="005255B1"/>
    <w:rsid w:val="00576E17"/>
    <w:rsid w:val="00582999"/>
    <w:rsid w:val="005B4D02"/>
    <w:rsid w:val="005D0EE8"/>
    <w:rsid w:val="00600DF6"/>
    <w:rsid w:val="00636867"/>
    <w:rsid w:val="00676482"/>
    <w:rsid w:val="00683E0E"/>
    <w:rsid w:val="00691A0D"/>
    <w:rsid w:val="00694574"/>
    <w:rsid w:val="006C1340"/>
    <w:rsid w:val="007173E1"/>
    <w:rsid w:val="00742489"/>
    <w:rsid w:val="007549F9"/>
    <w:rsid w:val="00755A01"/>
    <w:rsid w:val="007840AB"/>
    <w:rsid w:val="00794AFA"/>
    <w:rsid w:val="007A2391"/>
    <w:rsid w:val="007A57CD"/>
    <w:rsid w:val="008401D2"/>
    <w:rsid w:val="00856E22"/>
    <w:rsid w:val="00870273"/>
    <w:rsid w:val="00873E09"/>
    <w:rsid w:val="00894A93"/>
    <w:rsid w:val="008D04AC"/>
    <w:rsid w:val="008D3D7C"/>
    <w:rsid w:val="00906BC5"/>
    <w:rsid w:val="00936F84"/>
    <w:rsid w:val="0094089F"/>
    <w:rsid w:val="009419CA"/>
    <w:rsid w:val="00943556"/>
    <w:rsid w:val="0095230F"/>
    <w:rsid w:val="00962F31"/>
    <w:rsid w:val="00966D38"/>
    <w:rsid w:val="0098280F"/>
    <w:rsid w:val="009A513C"/>
    <w:rsid w:val="009A530C"/>
    <w:rsid w:val="009B1ABB"/>
    <w:rsid w:val="009B75D1"/>
    <w:rsid w:val="009E6980"/>
    <w:rsid w:val="00A06F74"/>
    <w:rsid w:val="00A36C30"/>
    <w:rsid w:val="00A43148"/>
    <w:rsid w:val="00A43253"/>
    <w:rsid w:val="00A77DC8"/>
    <w:rsid w:val="00AE3BF8"/>
    <w:rsid w:val="00B03597"/>
    <w:rsid w:val="00B04A39"/>
    <w:rsid w:val="00B052E2"/>
    <w:rsid w:val="00B11BC2"/>
    <w:rsid w:val="00B2332F"/>
    <w:rsid w:val="00B26033"/>
    <w:rsid w:val="00B56493"/>
    <w:rsid w:val="00B64E13"/>
    <w:rsid w:val="00B70148"/>
    <w:rsid w:val="00BD341F"/>
    <w:rsid w:val="00BE177D"/>
    <w:rsid w:val="00BF2E0C"/>
    <w:rsid w:val="00C1423B"/>
    <w:rsid w:val="00C16069"/>
    <w:rsid w:val="00C50BD2"/>
    <w:rsid w:val="00C7072B"/>
    <w:rsid w:val="00C8279C"/>
    <w:rsid w:val="00C92802"/>
    <w:rsid w:val="00CD1374"/>
    <w:rsid w:val="00D156C8"/>
    <w:rsid w:val="00D22F27"/>
    <w:rsid w:val="00D312C8"/>
    <w:rsid w:val="00D37049"/>
    <w:rsid w:val="00D47952"/>
    <w:rsid w:val="00D65E36"/>
    <w:rsid w:val="00D74028"/>
    <w:rsid w:val="00D744D4"/>
    <w:rsid w:val="00D806B6"/>
    <w:rsid w:val="00D838DB"/>
    <w:rsid w:val="00DB5B77"/>
    <w:rsid w:val="00E33C5B"/>
    <w:rsid w:val="00E33F08"/>
    <w:rsid w:val="00E92BA8"/>
    <w:rsid w:val="00EA18C6"/>
    <w:rsid w:val="00EB1E32"/>
    <w:rsid w:val="00EC7D6A"/>
    <w:rsid w:val="00EE3DA9"/>
    <w:rsid w:val="00EE798B"/>
    <w:rsid w:val="00F37142"/>
    <w:rsid w:val="00F42B05"/>
    <w:rsid w:val="00F436CC"/>
    <w:rsid w:val="00F556CC"/>
    <w:rsid w:val="00F57177"/>
    <w:rsid w:val="00F6250A"/>
    <w:rsid w:val="00F717E3"/>
    <w:rsid w:val="00FA74C5"/>
    <w:rsid w:val="00FB0050"/>
    <w:rsid w:val="00FC27E4"/>
    <w:rsid w:val="00FE1600"/>
    <w:rsid w:val="00FF1AA6"/>
    <w:rsid w:val="00FF3087"/>
    <w:rsid w:val="00FF7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7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4226240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iaan@waterlandvanfriesland.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Sietie</cp:lastModifiedBy>
  <cp:revision>2</cp:revision>
  <dcterms:created xsi:type="dcterms:W3CDTF">2021-09-07T13:00:00Z</dcterms:created>
  <dcterms:modified xsi:type="dcterms:W3CDTF">2021-09-07T13:00:00Z</dcterms:modified>
</cp:coreProperties>
</file>