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11C19" w14:textId="77777777" w:rsidR="00FA74C5" w:rsidRPr="00B03597" w:rsidRDefault="00FA74C5" w:rsidP="005B4D02">
      <w:pPr>
        <w:spacing w:line="23" w:lineRule="atLeast"/>
        <w:rPr>
          <w:rFonts w:ascii="Calibri" w:hAnsi="Calibri" w:cs="Calibri"/>
        </w:rPr>
      </w:pPr>
    </w:p>
    <w:p w14:paraId="1B4FDCD3" w14:textId="77777777" w:rsidR="00FA74C5" w:rsidRPr="00B03597" w:rsidRDefault="00FA74C5" w:rsidP="005B4D02">
      <w:pPr>
        <w:spacing w:line="23" w:lineRule="atLeast"/>
        <w:jc w:val="right"/>
        <w:rPr>
          <w:rFonts w:ascii="Calibri" w:hAnsi="Calibri" w:cs="Calibri"/>
        </w:rPr>
      </w:pPr>
      <w:r w:rsidRPr="00B03597">
        <w:rPr>
          <w:rFonts w:ascii="Calibri" w:hAnsi="Calibri" w:cs="Calibri"/>
          <w:noProof/>
        </w:rPr>
        <w:drawing>
          <wp:inline distT="0" distB="0" distL="0" distR="0" wp14:anchorId="66388FF1" wp14:editId="22F6F482">
            <wp:extent cx="3020950" cy="44450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1DB01909" w14:textId="77777777" w:rsidR="00FA74C5" w:rsidRPr="00B03597" w:rsidRDefault="00FA74C5" w:rsidP="005B4D02">
      <w:pPr>
        <w:spacing w:line="23" w:lineRule="atLeast"/>
        <w:rPr>
          <w:rFonts w:ascii="Calibri" w:hAnsi="Calibri" w:cs="Calibri"/>
          <w:b/>
          <w:bCs/>
        </w:rPr>
      </w:pPr>
      <w:r w:rsidRPr="00B03597">
        <w:rPr>
          <w:rFonts w:ascii="Calibri" w:hAnsi="Calibri" w:cs="Calibri"/>
          <w:b/>
          <w:bCs/>
        </w:rPr>
        <w:t>Persbericht</w:t>
      </w:r>
    </w:p>
    <w:p w14:paraId="32D9BC06" w14:textId="77777777" w:rsidR="004C578B" w:rsidRDefault="004C578B" w:rsidP="005B4D02">
      <w:pPr>
        <w:spacing w:line="23" w:lineRule="atLeast"/>
        <w:rPr>
          <w:rFonts w:ascii="Calibri" w:hAnsi="Calibri" w:cs="Calibri"/>
        </w:rPr>
      </w:pPr>
    </w:p>
    <w:p w14:paraId="0134067D" w14:textId="5C80FDFC" w:rsidR="00FA74C5" w:rsidRDefault="00D115B9" w:rsidP="005B4D02">
      <w:pPr>
        <w:spacing w:line="23" w:lineRule="atLeast"/>
        <w:rPr>
          <w:rFonts w:ascii="Calibri" w:hAnsi="Calibri" w:cs="Calibri"/>
          <w:b/>
          <w:bCs/>
          <w:sz w:val="28"/>
          <w:szCs w:val="28"/>
        </w:rPr>
      </w:pPr>
      <w:r>
        <w:rPr>
          <w:rFonts w:ascii="Calibri" w:hAnsi="Calibri" w:cs="Calibri"/>
          <w:b/>
          <w:bCs/>
          <w:sz w:val="28"/>
          <w:szCs w:val="28"/>
        </w:rPr>
        <w:t xml:space="preserve">Inspiratiekrant </w:t>
      </w:r>
      <w:r w:rsidR="005B4D02">
        <w:rPr>
          <w:rFonts w:ascii="Calibri" w:hAnsi="Calibri" w:cs="Calibri"/>
          <w:b/>
          <w:bCs/>
          <w:sz w:val="28"/>
          <w:szCs w:val="28"/>
        </w:rPr>
        <w:t>verleidt inwoners en toeristen</w:t>
      </w:r>
      <w:r>
        <w:rPr>
          <w:rFonts w:ascii="Calibri" w:hAnsi="Calibri" w:cs="Calibri"/>
          <w:b/>
          <w:bCs/>
          <w:sz w:val="28"/>
          <w:szCs w:val="28"/>
        </w:rPr>
        <w:t xml:space="preserve"> om </w:t>
      </w:r>
      <w:r w:rsidR="00BF76A4">
        <w:rPr>
          <w:rFonts w:ascii="Calibri" w:hAnsi="Calibri" w:cs="Calibri"/>
          <w:b/>
          <w:bCs/>
          <w:sz w:val="28"/>
          <w:szCs w:val="28"/>
        </w:rPr>
        <w:t>coronaproof te</w:t>
      </w:r>
      <w:r>
        <w:rPr>
          <w:rFonts w:ascii="Calibri" w:hAnsi="Calibri" w:cs="Calibri"/>
          <w:b/>
          <w:bCs/>
          <w:sz w:val="28"/>
          <w:szCs w:val="28"/>
        </w:rPr>
        <w:t xml:space="preserve"> genieten</w:t>
      </w:r>
    </w:p>
    <w:p w14:paraId="0A9921A7" w14:textId="77777777" w:rsidR="002877A3" w:rsidRPr="00B03597" w:rsidRDefault="002877A3" w:rsidP="005B4D02">
      <w:pPr>
        <w:spacing w:line="23" w:lineRule="atLeast"/>
        <w:rPr>
          <w:rFonts w:ascii="Calibri" w:hAnsi="Calibri" w:cs="Calibri"/>
          <w:b/>
          <w:bCs/>
        </w:rPr>
      </w:pPr>
    </w:p>
    <w:p w14:paraId="3143855A" w14:textId="0381103E" w:rsidR="0037397B" w:rsidRDefault="00D115B9" w:rsidP="00D115B9">
      <w:pPr>
        <w:spacing w:line="23" w:lineRule="atLeast"/>
        <w:rPr>
          <w:rFonts w:ascii="Calibri" w:eastAsia="Times New Roman" w:hAnsi="Calibri" w:cs="Calibri"/>
          <w:b/>
          <w:bCs/>
          <w:color w:val="000000"/>
          <w:sz w:val="20"/>
          <w:szCs w:val="20"/>
          <w:lang w:eastAsia="nl-NL"/>
        </w:rPr>
      </w:pPr>
      <w:r>
        <w:rPr>
          <w:rFonts w:ascii="Calibri" w:eastAsia="Times New Roman" w:hAnsi="Calibri" w:cs="Calibri"/>
          <w:b/>
          <w:bCs/>
          <w:color w:val="000000"/>
          <w:sz w:val="20"/>
          <w:szCs w:val="20"/>
          <w:lang w:eastAsia="nl-NL"/>
        </w:rPr>
        <w:t xml:space="preserve">Waterland van Friesland heeft toeristen én inwoners veel te bieden. Natuurlijk in </w:t>
      </w:r>
      <w:r w:rsidR="00F2426C">
        <w:rPr>
          <w:rFonts w:ascii="Calibri" w:eastAsia="Times New Roman" w:hAnsi="Calibri" w:cs="Calibri"/>
          <w:b/>
          <w:bCs/>
          <w:color w:val="000000"/>
          <w:sz w:val="20"/>
          <w:szCs w:val="20"/>
          <w:lang w:eastAsia="nl-NL"/>
        </w:rPr>
        <w:t>het toeristenseizoen in de zomermaanden</w:t>
      </w:r>
      <w:r>
        <w:rPr>
          <w:rFonts w:ascii="Calibri" w:eastAsia="Times New Roman" w:hAnsi="Calibri" w:cs="Calibri"/>
          <w:b/>
          <w:bCs/>
          <w:color w:val="000000"/>
          <w:sz w:val="20"/>
          <w:szCs w:val="20"/>
          <w:lang w:eastAsia="nl-NL"/>
        </w:rPr>
        <w:t xml:space="preserve">, maar ook zeker daarbuiten. Om </w:t>
      </w:r>
      <w:r w:rsidR="004B3750">
        <w:rPr>
          <w:rFonts w:ascii="Calibri" w:eastAsia="Times New Roman" w:hAnsi="Calibri" w:cs="Calibri"/>
          <w:b/>
          <w:bCs/>
          <w:color w:val="000000"/>
          <w:sz w:val="20"/>
          <w:szCs w:val="20"/>
          <w:lang w:eastAsia="nl-NL"/>
        </w:rPr>
        <w:t xml:space="preserve">inwoners en bezoekers </w:t>
      </w:r>
      <w:r w:rsidR="00FC27E4">
        <w:rPr>
          <w:rFonts w:ascii="Calibri" w:eastAsia="Times New Roman" w:hAnsi="Calibri" w:cs="Calibri"/>
          <w:b/>
          <w:bCs/>
          <w:color w:val="000000"/>
          <w:sz w:val="20"/>
          <w:szCs w:val="20"/>
          <w:lang w:eastAsia="nl-NL"/>
        </w:rPr>
        <w:t>van Zuidwest</w:t>
      </w:r>
      <w:r w:rsidR="00773B11">
        <w:rPr>
          <w:rFonts w:ascii="Calibri" w:eastAsia="Times New Roman" w:hAnsi="Calibri" w:cs="Calibri"/>
          <w:b/>
          <w:bCs/>
          <w:color w:val="000000"/>
          <w:sz w:val="20"/>
          <w:szCs w:val="20"/>
          <w:lang w:eastAsia="nl-NL"/>
        </w:rPr>
        <w:t xml:space="preserve"> </w:t>
      </w:r>
      <w:r w:rsidR="00FC27E4">
        <w:rPr>
          <w:rFonts w:ascii="Calibri" w:eastAsia="Times New Roman" w:hAnsi="Calibri" w:cs="Calibri"/>
          <w:b/>
          <w:bCs/>
          <w:color w:val="000000"/>
          <w:sz w:val="20"/>
          <w:szCs w:val="20"/>
          <w:lang w:eastAsia="nl-NL"/>
        </w:rPr>
        <w:t xml:space="preserve">Friesland </w:t>
      </w:r>
      <w:r w:rsidR="004B3750">
        <w:rPr>
          <w:rFonts w:ascii="Calibri" w:eastAsia="Times New Roman" w:hAnsi="Calibri" w:cs="Calibri"/>
          <w:b/>
          <w:bCs/>
          <w:color w:val="000000"/>
          <w:sz w:val="20"/>
          <w:szCs w:val="20"/>
          <w:lang w:eastAsia="nl-NL"/>
        </w:rPr>
        <w:t>volop te inspireren he</w:t>
      </w:r>
      <w:r w:rsidR="00773B11">
        <w:rPr>
          <w:rFonts w:ascii="Calibri" w:eastAsia="Times New Roman" w:hAnsi="Calibri" w:cs="Calibri"/>
          <w:b/>
          <w:bCs/>
          <w:color w:val="000000"/>
          <w:sz w:val="20"/>
          <w:szCs w:val="20"/>
          <w:lang w:eastAsia="nl-NL"/>
        </w:rPr>
        <w:t>bben</w:t>
      </w:r>
      <w:r w:rsidR="004B3750">
        <w:rPr>
          <w:rFonts w:ascii="Calibri" w:eastAsia="Times New Roman" w:hAnsi="Calibri" w:cs="Calibri"/>
          <w:b/>
          <w:bCs/>
          <w:color w:val="000000"/>
          <w:sz w:val="20"/>
          <w:szCs w:val="20"/>
          <w:lang w:eastAsia="nl-NL"/>
        </w:rPr>
        <w:t xml:space="preserve"> VVV Waterland van Friesland</w:t>
      </w:r>
      <w:r w:rsidR="00773B11">
        <w:rPr>
          <w:rFonts w:ascii="Calibri" w:eastAsia="Times New Roman" w:hAnsi="Calibri" w:cs="Calibri"/>
          <w:b/>
          <w:bCs/>
          <w:color w:val="000000"/>
          <w:sz w:val="20"/>
          <w:szCs w:val="20"/>
          <w:lang w:eastAsia="nl-NL"/>
        </w:rPr>
        <w:t xml:space="preserve"> en Ying Media</w:t>
      </w:r>
      <w:r w:rsidR="004B3750">
        <w:rPr>
          <w:rFonts w:ascii="Calibri" w:eastAsia="Times New Roman" w:hAnsi="Calibri" w:cs="Calibri"/>
          <w:b/>
          <w:bCs/>
          <w:color w:val="000000"/>
          <w:sz w:val="20"/>
          <w:szCs w:val="20"/>
          <w:lang w:eastAsia="nl-NL"/>
        </w:rPr>
        <w:t xml:space="preserve"> </w:t>
      </w:r>
      <w:r>
        <w:rPr>
          <w:rFonts w:ascii="Calibri" w:eastAsia="Times New Roman" w:hAnsi="Calibri" w:cs="Calibri"/>
          <w:b/>
          <w:bCs/>
          <w:color w:val="000000"/>
          <w:sz w:val="20"/>
          <w:szCs w:val="20"/>
          <w:lang w:eastAsia="nl-NL"/>
        </w:rPr>
        <w:t xml:space="preserve">een mooie inspiratiekrant gemaakt. De </w:t>
      </w:r>
      <w:r w:rsidR="001F14D4">
        <w:rPr>
          <w:rFonts w:ascii="Calibri" w:eastAsia="Times New Roman" w:hAnsi="Calibri" w:cs="Calibri"/>
          <w:b/>
          <w:bCs/>
          <w:color w:val="000000"/>
          <w:sz w:val="20"/>
          <w:szCs w:val="20"/>
          <w:lang w:eastAsia="nl-NL"/>
        </w:rPr>
        <w:t xml:space="preserve">eerste </w:t>
      </w:r>
      <w:r>
        <w:rPr>
          <w:rFonts w:ascii="Calibri" w:eastAsia="Times New Roman" w:hAnsi="Calibri" w:cs="Calibri"/>
          <w:b/>
          <w:bCs/>
          <w:color w:val="000000"/>
          <w:sz w:val="20"/>
          <w:szCs w:val="20"/>
          <w:lang w:eastAsia="nl-NL"/>
        </w:rPr>
        <w:t xml:space="preserve">krant </w:t>
      </w:r>
      <w:r w:rsidR="001F14D4">
        <w:rPr>
          <w:rFonts w:ascii="Calibri" w:eastAsia="Times New Roman" w:hAnsi="Calibri" w:cs="Calibri"/>
          <w:b/>
          <w:bCs/>
          <w:color w:val="000000"/>
          <w:sz w:val="20"/>
          <w:szCs w:val="20"/>
          <w:lang w:eastAsia="nl-NL"/>
        </w:rPr>
        <w:t xml:space="preserve">van 2021 </w:t>
      </w:r>
      <w:r>
        <w:rPr>
          <w:rFonts w:ascii="Calibri" w:eastAsia="Times New Roman" w:hAnsi="Calibri" w:cs="Calibri"/>
          <w:b/>
          <w:bCs/>
          <w:color w:val="000000"/>
          <w:sz w:val="20"/>
          <w:szCs w:val="20"/>
          <w:lang w:eastAsia="nl-NL"/>
        </w:rPr>
        <w:t>wordt vanaf 2</w:t>
      </w:r>
      <w:r w:rsidR="006B789A">
        <w:rPr>
          <w:rFonts w:ascii="Calibri" w:eastAsia="Times New Roman" w:hAnsi="Calibri" w:cs="Calibri"/>
          <w:b/>
          <w:bCs/>
          <w:color w:val="000000"/>
          <w:sz w:val="20"/>
          <w:szCs w:val="20"/>
          <w:lang w:eastAsia="nl-NL"/>
        </w:rPr>
        <w:t>9</w:t>
      </w:r>
      <w:r>
        <w:rPr>
          <w:rFonts w:ascii="Calibri" w:eastAsia="Times New Roman" w:hAnsi="Calibri" w:cs="Calibri"/>
          <w:b/>
          <w:bCs/>
          <w:color w:val="000000"/>
          <w:sz w:val="20"/>
          <w:szCs w:val="20"/>
          <w:lang w:eastAsia="nl-NL"/>
        </w:rPr>
        <w:t xml:space="preserve"> april huis</w:t>
      </w:r>
      <w:r w:rsidR="001F14D4">
        <w:rPr>
          <w:rFonts w:ascii="Calibri" w:eastAsia="Times New Roman" w:hAnsi="Calibri" w:cs="Calibri"/>
          <w:b/>
          <w:bCs/>
          <w:color w:val="000000"/>
          <w:sz w:val="20"/>
          <w:szCs w:val="20"/>
          <w:lang w:eastAsia="nl-NL"/>
        </w:rPr>
        <w:t xml:space="preserve"> </w:t>
      </w:r>
      <w:r>
        <w:rPr>
          <w:rFonts w:ascii="Calibri" w:eastAsia="Times New Roman" w:hAnsi="Calibri" w:cs="Calibri"/>
          <w:b/>
          <w:bCs/>
          <w:color w:val="000000"/>
          <w:sz w:val="20"/>
          <w:szCs w:val="20"/>
          <w:lang w:eastAsia="nl-NL"/>
        </w:rPr>
        <w:t>aan</w:t>
      </w:r>
      <w:r w:rsidR="001F14D4">
        <w:rPr>
          <w:rFonts w:ascii="Calibri" w:eastAsia="Times New Roman" w:hAnsi="Calibri" w:cs="Calibri"/>
          <w:b/>
          <w:bCs/>
          <w:color w:val="000000"/>
          <w:sz w:val="20"/>
          <w:szCs w:val="20"/>
          <w:lang w:eastAsia="nl-NL"/>
        </w:rPr>
        <w:t xml:space="preserve"> </w:t>
      </w:r>
      <w:r>
        <w:rPr>
          <w:rFonts w:ascii="Calibri" w:eastAsia="Times New Roman" w:hAnsi="Calibri" w:cs="Calibri"/>
          <w:b/>
          <w:bCs/>
          <w:color w:val="000000"/>
          <w:sz w:val="20"/>
          <w:szCs w:val="20"/>
          <w:lang w:eastAsia="nl-NL"/>
        </w:rPr>
        <w:t>huis verspreid in heel Waterland van Friesland. Daarnaast komt de krant te liggen bij</w:t>
      </w:r>
      <w:r w:rsidR="004B3750">
        <w:rPr>
          <w:rFonts w:ascii="Calibri" w:eastAsia="Times New Roman" w:hAnsi="Calibri" w:cs="Calibri"/>
          <w:b/>
          <w:bCs/>
          <w:color w:val="000000"/>
          <w:sz w:val="20"/>
          <w:szCs w:val="20"/>
          <w:lang w:eastAsia="nl-NL"/>
        </w:rPr>
        <w:t xml:space="preserve"> de VVV</w:t>
      </w:r>
      <w:r w:rsidR="006B789A">
        <w:rPr>
          <w:rFonts w:ascii="Calibri" w:eastAsia="Times New Roman" w:hAnsi="Calibri" w:cs="Calibri"/>
          <w:b/>
          <w:bCs/>
          <w:color w:val="000000"/>
          <w:sz w:val="20"/>
          <w:szCs w:val="20"/>
          <w:lang w:eastAsia="nl-NL"/>
        </w:rPr>
        <w:t xml:space="preserve"> locaties</w:t>
      </w:r>
      <w:r w:rsidR="004B3750">
        <w:rPr>
          <w:rFonts w:ascii="Calibri" w:eastAsia="Times New Roman" w:hAnsi="Calibri" w:cs="Calibri"/>
          <w:b/>
          <w:bCs/>
          <w:color w:val="000000"/>
          <w:sz w:val="20"/>
          <w:szCs w:val="20"/>
          <w:lang w:eastAsia="nl-NL"/>
        </w:rPr>
        <w:t xml:space="preserve"> en de </w:t>
      </w:r>
      <w:r w:rsidR="00F556CC">
        <w:rPr>
          <w:rFonts w:ascii="Calibri" w:eastAsia="Times New Roman" w:hAnsi="Calibri" w:cs="Calibri"/>
          <w:b/>
          <w:bCs/>
          <w:color w:val="000000"/>
          <w:sz w:val="20"/>
          <w:szCs w:val="20"/>
          <w:lang w:eastAsia="nl-NL"/>
        </w:rPr>
        <w:t>toeristische</w:t>
      </w:r>
      <w:r w:rsidR="004B3750">
        <w:rPr>
          <w:rFonts w:ascii="Calibri" w:eastAsia="Times New Roman" w:hAnsi="Calibri" w:cs="Calibri"/>
          <w:b/>
          <w:bCs/>
          <w:color w:val="000000"/>
          <w:sz w:val="20"/>
          <w:szCs w:val="20"/>
          <w:lang w:eastAsia="nl-NL"/>
        </w:rPr>
        <w:t xml:space="preserve"> ondernemers</w:t>
      </w:r>
      <w:r w:rsidR="00A43148">
        <w:rPr>
          <w:rFonts w:ascii="Calibri" w:eastAsia="Times New Roman" w:hAnsi="Calibri" w:cs="Calibri"/>
          <w:b/>
          <w:bCs/>
          <w:color w:val="000000"/>
          <w:sz w:val="20"/>
          <w:szCs w:val="20"/>
          <w:lang w:eastAsia="nl-NL"/>
        </w:rPr>
        <w:t xml:space="preserve"> die lid zijn van</w:t>
      </w:r>
      <w:r w:rsidR="00FC27E4">
        <w:rPr>
          <w:rFonts w:ascii="Calibri" w:eastAsia="Times New Roman" w:hAnsi="Calibri" w:cs="Calibri"/>
          <w:b/>
          <w:bCs/>
          <w:color w:val="000000"/>
          <w:sz w:val="20"/>
          <w:szCs w:val="20"/>
          <w:lang w:eastAsia="nl-NL"/>
        </w:rPr>
        <w:t xml:space="preserve"> VVV Waterland van Friesland</w:t>
      </w:r>
      <w:r w:rsidR="004B3750">
        <w:rPr>
          <w:rFonts w:ascii="Calibri" w:eastAsia="Times New Roman" w:hAnsi="Calibri" w:cs="Calibri"/>
          <w:b/>
          <w:bCs/>
          <w:color w:val="000000"/>
          <w:sz w:val="20"/>
          <w:szCs w:val="20"/>
          <w:lang w:eastAsia="nl-NL"/>
        </w:rPr>
        <w:t>.</w:t>
      </w:r>
      <w:r w:rsidR="00F2426C">
        <w:rPr>
          <w:rFonts w:ascii="Calibri" w:eastAsia="Times New Roman" w:hAnsi="Calibri" w:cs="Calibri"/>
          <w:b/>
          <w:bCs/>
          <w:color w:val="000000"/>
          <w:sz w:val="20"/>
          <w:szCs w:val="20"/>
          <w:lang w:eastAsia="nl-NL"/>
        </w:rPr>
        <w:t xml:space="preserve"> </w:t>
      </w:r>
    </w:p>
    <w:p w14:paraId="0C75E163" w14:textId="21544851" w:rsidR="00582999" w:rsidRDefault="00582999" w:rsidP="005B4D02">
      <w:pPr>
        <w:spacing w:line="23" w:lineRule="atLeast"/>
        <w:rPr>
          <w:rFonts w:ascii="Calibri" w:eastAsia="Times New Roman" w:hAnsi="Calibri" w:cs="Calibri"/>
          <w:b/>
          <w:bCs/>
          <w:color w:val="000000"/>
          <w:sz w:val="20"/>
          <w:szCs w:val="20"/>
          <w:lang w:eastAsia="nl-NL"/>
        </w:rPr>
      </w:pPr>
    </w:p>
    <w:p w14:paraId="1CC88622" w14:textId="0958DE6A" w:rsidR="00D115B9" w:rsidRPr="00D115B9" w:rsidRDefault="00D115B9" w:rsidP="00D115B9">
      <w:pPr>
        <w:spacing w:line="23" w:lineRule="atLeast"/>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 xml:space="preserve">In de inspiratiekrant wordt alvast vooruitgeblikt met een </w:t>
      </w:r>
      <w:r w:rsidR="001F14D4">
        <w:rPr>
          <w:rFonts w:ascii="Calibri" w:eastAsia="Times New Roman" w:hAnsi="Calibri" w:cs="Calibri"/>
          <w:color w:val="000000"/>
          <w:sz w:val="20"/>
          <w:szCs w:val="20"/>
          <w:lang w:eastAsia="nl-NL"/>
        </w:rPr>
        <w:t>‘</w:t>
      </w:r>
      <w:r>
        <w:rPr>
          <w:rFonts w:ascii="Calibri" w:eastAsia="Times New Roman" w:hAnsi="Calibri" w:cs="Calibri"/>
          <w:color w:val="000000"/>
          <w:sz w:val="20"/>
          <w:szCs w:val="20"/>
          <w:lang w:eastAsia="nl-NL"/>
        </w:rPr>
        <w:t>foarpriuwke</w:t>
      </w:r>
      <w:r w:rsidR="001F14D4">
        <w:rPr>
          <w:rFonts w:ascii="Calibri" w:eastAsia="Times New Roman" w:hAnsi="Calibri" w:cs="Calibri"/>
          <w:color w:val="000000"/>
          <w:sz w:val="20"/>
          <w:szCs w:val="20"/>
          <w:lang w:eastAsia="nl-NL"/>
        </w:rPr>
        <w:t>’</w:t>
      </w:r>
      <w:r>
        <w:rPr>
          <w:rFonts w:ascii="Calibri" w:eastAsia="Times New Roman" w:hAnsi="Calibri" w:cs="Calibri"/>
          <w:color w:val="000000"/>
          <w:sz w:val="20"/>
          <w:szCs w:val="20"/>
          <w:lang w:eastAsia="nl-NL"/>
        </w:rPr>
        <w:t xml:space="preserve">. Dat is een voorproefje van de evenementen die dit jaar ondanks corona </w:t>
      </w:r>
      <w:r w:rsidR="001F14D4">
        <w:rPr>
          <w:rFonts w:ascii="Calibri" w:eastAsia="Times New Roman" w:hAnsi="Calibri" w:cs="Calibri"/>
          <w:color w:val="000000"/>
          <w:sz w:val="20"/>
          <w:szCs w:val="20"/>
          <w:lang w:eastAsia="nl-NL"/>
        </w:rPr>
        <w:t xml:space="preserve">hopelijk </w:t>
      </w:r>
      <w:r>
        <w:rPr>
          <w:rFonts w:ascii="Calibri" w:eastAsia="Times New Roman" w:hAnsi="Calibri" w:cs="Calibri"/>
          <w:color w:val="000000"/>
          <w:sz w:val="20"/>
          <w:szCs w:val="20"/>
          <w:lang w:eastAsia="nl-NL"/>
        </w:rPr>
        <w:t xml:space="preserve">toch door kunnen gaan, zoals de Sneekweek, de SLOWTriatlon Waterland van Friesland en het </w:t>
      </w:r>
      <w:r w:rsidRPr="00D115B9">
        <w:rPr>
          <w:rFonts w:ascii="Calibri" w:eastAsia="Times New Roman" w:hAnsi="Calibri" w:cs="Calibri"/>
          <w:color w:val="000000"/>
          <w:sz w:val="20"/>
          <w:szCs w:val="20"/>
          <w:lang w:eastAsia="nl-NL"/>
        </w:rPr>
        <w:t>skûtsjesilen.</w:t>
      </w:r>
      <w:r>
        <w:rPr>
          <w:rFonts w:ascii="Calibri" w:eastAsia="Times New Roman" w:hAnsi="Calibri" w:cs="Calibri"/>
          <w:color w:val="000000"/>
          <w:sz w:val="20"/>
          <w:szCs w:val="20"/>
          <w:lang w:eastAsia="nl-NL"/>
        </w:rPr>
        <w:t xml:space="preserve"> </w:t>
      </w:r>
      <w:r w:rsidR="001F14D4">
        <w:rPr>
          <w:rFonts w:ascii="Calibri" w:eastAsia="Times New Roman" w:hAnsi="Calibri" w:cs="Calibri"/>
          <w:color w:val="000000"/>
          <w:sz w:val="20"/>
          <w:szCs w:val="20"/>
          <w:lang w:eastAsia="nl-NL"/>
        </w:rPr>
        <w:t xml:space="preserve">Die evenementen kunnen alvast met potlood in de agenda worden gezet. </w:t>
      </w:r>
      <w:r>
        <w:rPr>
          <w:rFonts w:ascii="Calibri" w:eastAsia="Times New Roman" w:hAnsi="Calibri" w:cs="Calibri"/>
          <w:color w:val="000000"/>
          <w:sz w:val="20"/>
          <w:szCs w:val="20"/>
          <w:lang w:eastAsia="nl-NL"/>
        </w:rPr>
        <w:t xml:space="preserve">Daarnaast is een groot aantal andere uitjes opgenomen dat </w:t>
      </w:r>
      <w:r w:rsidR="001F14D4">
        <w:rPr>
          <w:rFonts w:ascii="Calibri" w:eastAsia="Times New Roman" w:hAnsi="Calibri" w:cs="Calibri"/>
          <w:color w:val="000000"/>
          <w:sz w:val="20"/>
          <w:szCs w:val="20"/>
          <w:lang w:eastAsia="nl-NL"/>
        </w:rPr>
        <w:t xml:space="preserve">sowieso </w:t>
      </w:r>
      <w:r>
        <w:rPr>
          <w:rFonts w:ascii="Calibri" w:eastAsia="Times New Roman" w:hAnsi="Calibri" w:cs="Calibri"/>
          <w:color w:val="000000"/>
          <w:sz w:val="20"/>
          <w:szCs w:val="20"/>
          <w:lang w:eastAsia="nl-NL"/>
        </w:rPr>
        <w:t xml:space="preserve">op eigen gelegenheid </w:t>
      </w:r>
      <w:r w:rsidR="001F14D4">
        <w:rPr>
          <w:rFonts w:ascii="Calibri" w:eastAsia="Times New Roman" w:hAnsi="Calibri" w:cs="Calibri"/>
          <w:color w:val="000000"/>
          <w:sz w:val="20"/>
          <w:szCs w:val="20"/>
          <w:lang w:eastAsia="nl-NL"/>
        </w:rPr>
        <w:t xml:space="preserve">- en daarmee coronaproof - </w:t>
      </w:r>
      <w:r>
        <w:rPr>
          <w:rFonts w:ascii="Calibri" w:eastAsia="Times New Roman" w:hAnsi="Calibri" w:cs="Calibri"/>
          <w:color w:val="000000"/>
          <w:sz w:val="20"/>
          <w:szCs w:val="20"/>
          <w:lang w:eastAsia="nl-NL"/>
        </w:rPr>
        <w:t>kan worden opgepakt. Zo heeft de organisatie van de Fietselfstedentocht er</w:t>
      </w:r>
      <w:r w:rsidR="001F14D4">
        <w:rPr>
          <w:rFonts w:ascii="Calibri" w:eastAsia="Times New Roman" w:hAnsi="Calibri" w:cs="Calibri"/>
          <w:color w:val="000000"/>
          <w:sz w:val="20"/>
          <w:szCs w:val="20"/>
          <w:lang w:eastAsia="nl-NL"/>
        </w:rPr>
        <w:t xml:space="preserve"> bijvoorbeeld </w:t>
      </w:r>
      <w:r>
        <w:rPr>
          <w:rFonts w:ascii="Calibri" w:eastAsia="Times New Roman" w:hAnsi="Calibri" w:cs="Calibri"/>
          <w:color w:val="000000"/>
          <w:sz w:val="20"/>
          <w:szCs w:val="20"/>
          <w:lang w:eastAsia="nl-NL"/>
        </w:rPr>
        <w:t xml:space="preserve">voor gezorgd dat de </w:t>
      </w:r>
      <w:r w:rsidRPr="00D115B9">
        <w:rPr>
          <w:rFonts w:ascii="Calibri" w:eastAsia="Times New Roman" w:hAnsi="Calibri" w:cs="Calibri"/>
          <w:color w:val="000000"/>
          <w:sz w:val="20"/>
          <w:szCs w:val="20"/>
          <w:lang w:eastAsia="nl-NL"/>
        </w:rPr>
        <w:t>tocht vanaf eind mei zelfstandig</w:t>
      </w:r>
      <w:r>
        <w:rPr>
          <w:rFonts w:ascii="Calibri" w:eastAsia="Times New Roman" w:hAnsi="Calibri" w:cs="Calibri"/>
          <w:color w:val="000000"/>
          <w:sz w:val="20"/>
          <w:szCs w:val="20"/>
          <w:lang w:eastAsia="nl-NL"/>
        </w:rPr>
        <w:t xml:space="preserve"> kan worden gereden </w:t>
      </w:r>
      <w:r w:rsidR="001F14D4">
        <w:rPr>
          <w:rFonts w:ascii="Calibri" w:eastAsia="Times New Roman" w:hAnsi="Calibri" w:cs="Calibri"/>
          <w:color w:val="000000"/>
          <w:sz w:val="20"/>
          <w:szCs w:val="20"/>
          <w:lang w:eastAsia="nl-NL"/>
        </w:rPr>
        <w:t>aan de hand van een speciale app</w:t>
      </w:r>
      <w:r w:rsidRPr="00D115B9">
        <w:rPr>
          <w:rFonts w:ascii="Calibri" w:eastAsia="Times New Roman" w:hAnsi="Calibri" w:cs="Calibri"/>
          <w:color w:val="000000"/>
          <w:sz w:val="20"/>
          <w:szCs w:val="20"/>
          <w:lang w:eastAsia="nl-NL"/>
        </w:rPr>
        <w:t>.</w:t>
      </w:r>
    </w:p>
    <w:p w14:paraId="53CE96C0" w14:textId="77777777" w:rsidR="00D115B9" w:rsidRPr="00D115B9" w:rsidRDefault="00D115B9" w:rsidP="00D115B9">
      <w:pPr>
        <w:spacing w:line="23" w:lineRule="atLeast"/>
        <w:rPr>
          <w:rFonts w:ascii="Calibri" w:eastAsia="Times New Roman" w:hAnsi="Calibri" w:cs="Calibri"/>
          <w:color w:val="000000"/>
          <w:sz w:val="20"/>
          <w:szCs w:val="20"/>
          <w:lang w:eastAsia="nl-NL"/>
        </w:rPr>
      </w:pPr>
    </w:p>
    <w:p w14:paraId="68B65738" w14:textId="172A516F" w:rsidR="001F14D4" w:rsidRDefault="001F14D4" w:rsidP="005B4D02">
      <w:pPr>
        <w:spacing w:line="23" w:lineRule="atLeast"/>
        <w:rPr>
          <w:rFonts w:ascii="Calibri" w:eastAsia="Times New Roman" w:hAnsi="Calibri" w:cs="Calibri"/>
          <w:color w:val="000000"/>
          <w:sz w:val="20"/>
          <w:szCs w:val="20"/>
          <w:lang w:eastAsia="nl-NL"/>
        </w:rPr>
      </w:pPr>
      <w:r>
        <w:rPr>
          <w:rFonts w:ascii="Calibri" w:eastAsia="Times New Roman" w:hAnsi="Calibri" w:cs="Calibri"/>
          <w:b/>
          <w:bCs/>
          <w:color w:val="000000"/>
          <w:sz w:val="20"/>
          <w:szCs w:val="20"/>
          <w:lang w:eastAsia="nl-NL"/>
        </w:rPr>
        <w:t xml:space="preserve">Nieuwe plekken ontdekken </w:t>
      </w:r>
      <w:r>
        <w:rPr>
          <w:rFonts w:ascii="Calibri" w:eastAsia="Times New Roman" w:hAnsi="Calibri" w:cs="Calibri"/>
          <w:b/>
          <w:bCs/>
          <w:color w:val="000000"/>
          <w:sz w:val="20"/>
          <w:szCs w:val="20"/>
          <w:lang w:eastAsia="nl-NL"/>
        </w:rPr>
        <w:br/>
      </w:r>
      <w:r w:rsidR="00D115B9">
        <w:rPr>
          <w:rFonts w:ascii="Calibri" w:eastAsia="Times New Roman" w:hAnsi="Calibri" w:cs="Calibri"/>
          <w:color w:val="000000"/>
          <w:sz w:val="20"/>
          <w:szCs w:val="20"/>
          <w:lang w:eastAsia="nl-NL"/>
        </w:rPr>
        <w:t xml:space="preserve">De inspiratiekrant </w:t>
      </w:r>
      <w:r>
        <w:rPr>
          <w:rFonts w:ascii="Calibri" w:eastAsia="Times New Roman" w:hAnsi="Calibri" w:cs="Calibri"/>
          <w:color w:val="000000"/>
          <w:sz w:val="20"/>
          <w:szCs w:val="20"/>
          <w:lang w:eastAsia="nl-NL"/>
        </w:rPr>
        <w:t xml:space="preserve">van VVV Waterland van Friesland </w:t>
      </w:r>
      <w:r w:rsidR="00D115B9">
        <w:rPr>
          <w:rFonts w:ascii="Calibri" w:eastAsia="Times New Roman" w:hAnsi="Calibri" w:cs="Calibri"/>
          <w:color w:val="000000"/>
          <w:sz w:val="20"/>
          <w:szCs w:val="20"/>
          <w:lang w:eastAsia="nl-NL"/>
        </w:rPr>
        <w:t xml:space="preserve">laat </w:t>
      </w:r>
      <w:r>
        <w:rPr>
          <w:rFonts w:ascii="Calibri" w:eastAsia="Times New Roman" w:hAnsi="Calibri" w:cs="Calibri"/>
          <w:color w:val="000000"/>
          <w:sz w:val="20"/>
          <w:szCs w:val="20"/>
          <w:lang w:eastAsia="nl-NL"/>
        </w:rPr>
        <w:t>verder</w:t>
      </w:r>
      <w:r w:rsidR="00D115B9">
        <w:rPr>
          <w:rFonts w:ascii="Calibri" w:eastAsia="Times New Roman" w:hAnsi="Calibri" w:cs="Calibri"/>
          <w:color w:val="000000"/>
          <w:sz w:val="20"/>
          <w:szCs w:val="20"/>
          <w:lang w:eastAsia="nl-NL"/>
        </w:rPr>
        <w:t xml:space="preserve"> zien dat er nog vele andere mooie activiteiten te ondernemen zijn, geheel coronaproof. Zo besteedt de krant aandacht aan onder meer </w:t>
      </w:r>
      <w:r w:rsidR="00F2426C">
        <w:rPr>
          <w:rFonts w:ascii="Calibri" w:eastAsia="Times New Roman" w:hAnsi="Calibri" w:cs="Calibri"/>
          <w:color w:val="000000"/>
          <w:sz w:val="20"/>
          <w:szCs w:val="20"/>
          <w:lang w:eastAsia="nl-NL"/>
        </w:rPr>
        <w:t>een heuse Meet &amp; Greet met een alpaca bij Alpaca World in Workum. Maar ook maakt de inspiratiekrant enthousiast om bloemen te plukken bij Kwekerij de Bascule in Hommerts. “</w:t>
      </w:r>
      <w:r>
        <w:rPr>
          <w:rFonts w:ascii="Calibri" w:eastAsia="Times New Roman" w:hAnsi="Calibri" w:cs="Calibri"/>
          <w:color w:val="000000"/>
          <w:sz w:val="20"/>
          <w:szCs w:val="20"/>
          <w:lang w:eastAsia="nl-NL"/>
        </w:rPr>
        <w:t>Er zitten activiteiten bij die de inwoners van Zuidwest</w:t>
      </w:r>
      <w:r w:rsidR="006173FC">
        <w:rPr>
          <w:rFonts w:ascii="Calibri" w:eastAsia="Times New Roman" w:hAnsi="Calibri" w:cs="Calibri"/>
          <w:color w:val="000000"/>
          <w:sz w:val="20"/>
          <w:szCs w:val="20"/>
          <w:lang w:eastAsia="nl-NL"/>
        </w:rPr>
        <w:t xml:space="preserve"> </w:t>
      </w:r>
      <w:r>
        <w:rPr>
          <w:rFonts w:ascii="Calibri" w:eastAsia="Times New Roman" w:hAnsi="Calibri" w:cs="Calibri"/>
          <w:color w:val="000000"/>
          <w:sz w:val="20"/>
          <w:szCs w:val="20"/>
          <w:lang w:eastAsia="nl-NL"/>
        </w:rPr>
        <w:t xml:space="preserve">Friesland zelf ook nog niet kennen”, vermoedt </w:t>
      </w:r>
      <w:r w:rsidR="006B789A">
        <w:rPr>
          <w:rFonts w:ascii="Calibri" w:eastAsia="Times New Roman" w:hAnsi="Calibri" w:cs="Calibri"/>
          <w:color w:val="000000"/>
          <w:sz w:val="20"/>
          <w:szCs w:val="20"/>
          <w:lang w:eastAsia="nl-NL"/>
        </w:rPr>
        <w:t>Floriaan Zwart</w:t>
      </w:r>
      <w:r>
        <w:rPr>
          <w:rFonts w:ascii="Calibri" w:eastAsia="Times New Roman" w:hAnsi="Calibri" w:cs="Calibri"/>
          <w:color w:val="000000"/>
          <w:sz w:val="20"/>
          <w:szCs w:val="20"/>
          <w:lang w:eastAsia="nl-NL"/>
        </w:rPr>
        <w:t xml:space="preserve"> van VVV Waterland van Friesland. “En dat is ook onze bedoeling. Want in het buitenland ontdek je vaak wel nieuwe plekken, maar niet in de omgeving waarin je woont. En dat is zonde, want in Waterland van Friesland kun je echt toerist in eigen omgeving zijn.”</w:t>
      </w:r>
    </w:p>
    <w:p w14:paraId="5867661B" w14:textId="77777777" w:rsidR="001F14D4" w:rsidRDefault="001F14D4" w:rsidP="005B4D02">
      <w:pPr>
        <w:spacing w:line="23" w:lineRule="atLeast"/>
        <w:rPr>
          <w:rFonts w:ascii="Calibri" w:eastAsia="Times New Roman" w:hAnsi="Calibri" w:cs="Calibri"/>
          <w:color w:val="000000"/>
          <w:sz w:val="20"/>
          <w:szCs w:val="20"/>
          <w:lang w:eastAsia="nl-NL"/>
        </w:rPr>
      </w:pPr>
    </w:p>
    <w:p w14:paraId="43990525" w14:textId="76B0F72E" w:rsidR="00F2426C" w:rsidRDefault="001F14D4" w:rsidP="00F2426C">
      <w:pPr>
        <w:spacing w:line="23" w:lineRule="atLeast"/>
        <w:rPr>
          <w:rFonts w:ascii="Calibri" w:eastAsia="Times New Roman" w:hAnsi="Calibri" w:cs="Calibri"/>
          <w:color w:val="000000"/>
          <w:sz w:val="20"/>
          <w:szCs w:val="20"/>
          <w:lang w:eastAsia="nl-NL"/>
        </w:rPr>
      </w:pPr>
      <w:r>
        <w:rPr>
          <w:rFonts w:ascii="Calibri" w:eastAsia="Times New Roman" w:hAnsi="Calibri" w:cs="Calibri"/>
          <w:b/>
          <w:bCs/>
          <w:color w:val="000000"/>
          <w:sz w:val="20"/>
          <w:szCs w:val="20"/>
          <w:lang w:eastAsia="nl-NL"/>
        </w:rPr>
        <w:t>In beweging komen</w:t>
      </w:r>
      <w:r>
        <w:rPr>
          <w:rFonts w:ascii="Calibri" w:eastAsia="Times New Roman" w:hAnsi="Calibri" w:cs="Calibri"/>
          <w:b/>
          <w:bCs/>
          <w:color w:val="000000"/>
          <w:sz w:val="20"/>
          <w:szCs w:val="20"/>
          <w:lang w:eastAsia="nl-NL"/>
        </w:rPr>
        <w:br/>
      </w:r>
      <w:r>
        <w:rPr>
          <w:rFonts w:ascii="Calibri" w:eastAsia="Times New Roman" w:hAnsi="Calibri" w:cs="Calibri"/>
          <w:color w:val="000000"/>
          <w:sz w:val="20"/>
          <w:szCs w:val="20"/>
          <w:lang w:eastAsia="nl-NL"/>
        </w:rPr>
        <w:t>De lezers van de inspiratiekrant krijgen ook tips om het gebied in te trekken aan de hand van de route</w:t>
      </w:r>
      <w:r w:rsidR="006B789A">
        <w:rPr>
          <w:rFonts w:ascii="Calibri" w:eastAsia="Times New Roman" w:hAnsi="Calibri" w:cs="Calibri"/>
          <w:color w:val="000000"/>
          <w:sz w:val="20"/>
          <w:szCs w:val="20"/>
          <w:lang w:eastAsia="nl-NL"/>
        </w:rPr>
        <w:t>s</w:t>
      </w:r>
      <w:r>
        <w:rPr>
          <w:rFonts w:ascii="Calibri" w:eastAsia="Times New Roman" w:hAnsi="Calibri" w:cs="Calibri"/>
          <w:color w:val="000000"/>
          <w:sz w:val="20"/>
          <w:szCs w:val="20"/>
          <w:lang w:eastAsia="nl-NL"/>
        </w:rPr>
        <w:t xml:space="preserve">. “Er is onderweg zoveel moois te zien, of je nu op de fiets bent, wandelt of met de auto rondrijdt”, zegt </w:t>
      </w:r>
      <w:r w:rsidR="006B789A">
        <w:rPr>
          <w:rFonts w:ascii="Calibri" w:eastAsia="Times New Roman" w:hAnsi="Calibri" w:cs="Calibri"/>
          <w:color w:val="000000"/>
          <w:sz w:val="20"/>
          <w:szCs w:val="20"/>
          <w:lang w:eastAsia="nl-NL"/>
        </w:rPr>
        <w:t>Floriaan</w:t>
      </w:r>
      <w:r>
        <w:rPr>
          <w:rFonts w:ascii="Calibri" w:eastAsia="Times New Roman" w:hAnsi="Calibri" w:cs="Calibri"/>
          <w:color w:val="000000"/>
          <w:sz w:val="20"/>
          <w:szCs w:val="20"/>
          <w:lang w:eastAsia="nl-NL"/>
        </w:rPr>
        <w:t xml:space="preserve">. “We willen daarom iedereen in beweging krijgen. Zo kunnen toeristen en inwoners stil staan bij alles wat </w:t>
      </w:r>
      <w:r w:rsidR="008A6072">
        <w:rPr>
          <w:rFonts w:ascii="Calibri" w:eastAsia="Times New Roman" w:hAnsi="Calibri" w:cs="Calibri"/>
          <w:color w:val="000000"/>
          <w:sz w:val="20"/>
          <w:szCs w:val="20"/>
          <w:lang w:eastAsia="nl-NL"/>
        </w:rPr>
        <w:t xml:space="preserve">het </w:t>
      </w:r>
      <w:r>
        <w:rPr>
          <w:rFonts w:ascii="Calibri" w:eastAsia="Times New Roman" w:hAnsi="Calibri" w:cs="Calibri"/>
          <w:color w:val="000000"/>
          <w:sz w:val="20"/>
          <w:szCs w:val="20"/>
          <w:lang w:eastAsia="nl-NL"/>
        </w:rPr>
        <w:t xml:space="preserve">gebied te bieden heeft. Er kan hier zoveel worden beleefd.” </w:t>
      </w:r>
      <w:r w:rsidR="00F2426C" w:rsidRPr="00F2426C">
        <w:rPr>
          <w:rFonts w:ascii="Calibri" w:eastAsia="Times New Roman" w:hAnsi="Calibri" w:cs="Calibri"/>
          <w:color w:val="000000"/>
          <w:sz w:val="20"/>
          <w:szCs w:val="20"/>
          <w:lang w:eastAsia="nl-NL"/>
        </w:rPr>
        <w:t>De inspiratiekrant is een bewaarexemplaar voor de lente.</w:t>
      </w:r>
      <w:r w:rsidR="00F2426C">
        <w:rPr>
          <w:rFonts w:ascii="Calibri" w:eastAsia="Times New Roman" w:hAnsi="Calibri" w:cs="Calibri"/>
          <w:color w:val="000000"/>
          <w:sz w:val="20"/>
          <w:szCs w:val="20"/>
          <w:lang w:eastAsia="nl-NL"/>
        </w:rPr>
        <w:t xml:space="preserve"> Later dit jaar breng</w:t>
      </w:r>
      <w:r w:rsidR="00773B11">
        <w:rPr>
          <w:rFonts w:ascii="Calibri" w:eastAsia="Times New Roman" w:hAnsi="Calibri" w:cs="Calibri"/>
          <w:color w:val="000000"/>
          <w:sz w:val="20"/>
          <w:szCs w:val="20"/>
          <w:lang w:eastAsia="nl-NL"/>
        </w:rPr>
        <w:t>en</w:t>
      </w:r>
      <w:r w:rsidR="00F2426C">
        <w:rPr>
          <w:rFonts w:ascii="Calibri" w:eastAsia="Times New Roman" w:hAnsi="Calibri" w:cs="Calibri"/>
          <w:color w:val="000000"/>
          <w:sz w:val="20"/>
          <w:szCs w:val="20"/>
          <w:lang w:eastAsia="nl-NL"/>
        </w:rPr>
        <w:t xml:space="preserve"> VVV Waterland van </w:t>
      </w:r>
      <w:r w:rsidR="00773B11">
        <w:rPr>
          <w:rFonts w:ascii="Calibri" w:eastAsia="Times New Roman" w:hAnsi="Calibri" w:cs="Calibri"/>
          <w:color w:val="000000"/>
          <w:sz w:val="20"/>
          <w:szCs w:val="20"/>
          <w:lang w:eastAsia="nl-NL"/>
        </w:rPr>
        <w:t xml:space="preserve">Friesland en </w:t>
      </w:r>
      <w:r w:rsidR="00F2426C">
        <w:rPr>
          <w:rFonts w:ascii="Calibri" w:eastAsia="Times New Roman" w:hAnsi="Calibri" w:cs="Calibri"/>
          <w:color w:val="000000"/>
          <w:sz w:val="20"/>
          <w:szCs w:val="20"/>
          <w:lang w:eastAsia="nl-NL"/>
        </w:rPr>
        <w:t xml:space="preserve">Ying Media nog twee inspiratiekranten uit. “Daarin benoemen we de actuele evenementen. </w:t>
      </w:r>
      <w:r>
        <w:rPr>
          <w:rFonts w:ascii="Calibri" w:eastAsia="Times New Roman" w:hAnsi="Calibri" w:cs="Calibri"/>
          <w:color w:val="000000"/>
          <w:sz w:val="20"/>
          <w:szCs w:val="20"/>
          <w:lang w:eastAsia="nl-NL"/>
        </w:rPr>
        <w:t>O</w:t>
      </w:r>
      <w:r w:rsidR="00F2426C">
        <w:rPr>
          <w:rFonts w:ascii="Calibri" w:eastAsia="Times New Roman" w:hAnsi="Calibri" w:cs="Calibri"/>
          <w:color w:val="000000"/>
          <w:sz w:val="20"/>
          <w:szCs w:val="20"/>
          <w:lang w:eastAsia="nl-NL"/>
        </w:rPr>
        <w:t>ok deze uitgaven verspreiden we huis</w:t>
      </w:r>
      <w:r>
        <w:rPr>
          <w:rFonts w:ascii="Calibri" w:eastAsia="Times New Roman" w:hAnsi="Calibri" w:cs="Calibri"/>
          <w:color w:val="000000"/>
          <w:sz w:val="20"/>
          <w:szCs w:val="20"/>
          <w:lang w:eastAsia="nl-NL"/>
        </w:rPr>
        <w:t xml:space="preserve"> </w:t>
      </w:r>
      <w:r w:rsidR="00F2426C">
        <w:rPr>
          <w:rFonts w:ascii="Calibri" w:eastAsia="Times New Roman" w:hAnsi="Calibri" w:cs="Calibri"/>
          <w:color w:val="000000"/>
          <w:sz w:val="20"/>
          <w:szCs w:val="20"/>
          <w:lang w:eastAsia="nl-NL"/>
        </w:rPr>
        <w:t>aan</w:t>
      </w:r>
      <w:r>
        <w:rPr>
          <w:rFonts w:ascii="Calibri" w:eastAsia="Times New Roman" w:hAnsi="Calibri" w:cs="Calibri"/>
          <w:color w:val="000000"/>
          <w:sz w:val="20"/>
          <w:szCs w:val="20"/>
          <w:lang w:eastAsia="nl-NL"/>
        </w:rPr>
        <w:t xml:space="preserve"> </w:t>
      </w:r>
      <w:r w:rsidR="00F2426C">
        <w:rPr>
          <w:rFonts w:ascii="Calibri" w:eastAsia="Times New Roman" w:hAnsi="Calibri" w:cs="Calibri"/>
          <w:color w:val="000000"/>
          <w:sz w:val="20"/>
          <w:szCs w:val="20"/>
          <w:lang w:eastAsia="nl-NL"/>
        </w:rPr>
        <w:t xml:space="preserve">huis in </w:t>
      </w:r>
      <w:r>
        <w:rPr>
          <w:rFonts w:ascii="Calibri" w:eastAsia="Times New Roman" w:hAnsi="Calibri" w:cs="Calibri"/>
          <w:color w:val="000000"/>
          <w:sz w:val="20"/>
          <w:szCs w:val="20"/>
          <w:lang w:eastAsia="nl-NL"/>
        </w:rPr>
        <w:t xml:space="preserve">Waterland van Friesland </w:t>
      </w:r>
      <w:r w:rsidR="00F2426C">
        <w:rPr>
          <w:rFonts w:ascii="Calibri" w:eastAsia="Times New Roman" w:hAnsi="Calibri" w:cs="Calibri"/>
          <w:color w:val="000000"/>
          <w:sz w:val="20"/>
          <w:szCs w:val="20"/>
          <w:lang w:eastAsia="nl-NL"/>
        </w:rPr>
        <w:t>en via onze leden en VVV-kantoren.”</w:t>
      </w:r>
    </w:p>
    <w:p w14:paraId="0564D6CF" w14:textId="77777777" w:rsidR="00D115B9" w:rsidRDefault="00D115B9" w:rsidP="005B4D02">
      <w:pPr>
        <w:spacing w:line="23" w:lineRule="atLeast"/>
        <w:rPr>
          <w:rFonts w:ascii="Calibri" w:eastAsia="Times New Roman" w:hAnsi="Calibri" w:cs="Calibri"/>
          <w:color w:val="000000"/>
          <w:sz w:val="20"/>
          <w:szCs w:val="20"/>
          <w:lang w:eastAsia="nl-NL"/>
        </w:rPr>
      </w:pPr>
    </w:p>
    <w:p w14:paraId="7D7CF4AA" w14:textId="7B96DE90" w:rsidR="00FA74C5" w:rsidRDefault="00FA74C5" w:rsidP="005B4D02">
      <w:pPr>
        <w:spacing w:line="23" w:lineRule="atLeast"/>
        <w:rPr>
          <w:rFonts w:ascii="Calibri" w:hAnsi="Calibri" w:cs="Calibri"/>
          <w:sz w:val="20"/>
          <w:szCs w:val="20"/>
        </w:rPr>
      </w:pPr>
      <w:r w:rsidRPr="00EC7D6A">
        <w:rPr>
          <w:rFonts w:ascii="Calibri" w:hAnsi="Calibri" w:cs="Calibri"/>
          <w:b/>
          <w:bCs/>
          <w:sz w:val="20"/>
          <w:szCs w:val="20"/>
        </w:rPr>
        <w:t>Over VVV Waterland van Friesland</w:t>
      </w:r>
      <w:r w:rsidRPr="00EC7D6A">
        <w:rPr>
          <w:rFonts w:ascii="Calibri" w:hAnsi="Calibri" w:cs="Calibri"/>
          <w:b/>
          <w:bCs/>
          <w:sz w:val="20"/>
          <w:szCs w:val="20"/>
        </w:rPr>
        <w:br/>
      </w:r>
      <w:r w:rsidRPr="00EC7D6A">
        <w:rPr>
          <w:rFonts w:ascii="Calibri" w:hAnsi="Calibri" w:cs="Calibri"/>
          <w:sz w:val="20"/>
          <w:szCs w:val="20"/>
        </w:rPr>
        <w:t>VVV Waterland van Friesland verleidt inwoner en toerist om gast te zijn in Zuidwest</w:t>
      </w:r>
      <w:r w:rsidR="006B789A">
        <w:rPr>
          <w:rFonts w:ascii="Calibri" w:hAnsi="Calibri" w:cs="Calibri"/>
          <w:sz w:val="20"/>
          <w:szCs w:val="20"/>
        </w:rPr>
        <w:t xml:space="preserve"> </w:t>
      </w:r>
      <w:r w:rsidRPr="00EC7D6A">
        <w:rPr>
          <w:rFonts w:ascii="Calibri" w:hAnsi="Calibri" w:cs="Calibri"/>
          <w:sz w:val="20"/>
          <w:szCs w:val="20"/>
        </w:rPr>
        <w:t xml:space="preserve">Friesland. Dat gebeurt met inspirerende informatievoorziening, gerichte marketing en goed gastheerschap. Het werkgebied is groot, vanaf de Afsluitdijk tot aan Lemmer en van Joure en Sneek tot aan Bolsward. Waterland van Friesland heeft in dit gebied </w:t>
      </w:r>
      <w:r w:rsidR="006173FC">
        <w:rPr>
          <w:rFonts w:ascii="Calibri" w:hAnsi="Calibri" w:cs="Calibri"/>
          <w:sz w:val="20"/>
          <w:szCs w:val="20"/>
        </w:rPr>
        <w:t>32</w:t>
      </w:r>
      <w:r w:rsidRPr="00EC7D6A">
        <w:rPr>
          <w:rFonts w:ascii="Calibri" w:hAnsi="Calibri" w:cs="Calibri"/>
          <w:sz w:val="20"/>
          <w:szCs w:val="20"/>
        </w:rPr>
        <w:t xml:space="preserve"> VVV</w:t>
      </w:r>
      <w:r w:rsidR="006B789A">
        <w:rPr>
          <w:rFonts w:ascii="Calibri" w:hAnsi="Calibri" w:cs="Calibri"/>
          <w:sz w:val="20"/>
          <w:szCs w:val="20"/>
        </w:rPr>
        <w:t xml:space="preserve"> </w:t>
      </w:r>
      <w:r w:rsidR="00D838DB">
        <w:rPr>
          <w:rFonts w:ascii="Calibri" w:hAnsi="Calibri" w:cs="Calibri"/>
          <w:sz w:val="20"/>
          <w:szCs w:val="20"/>
        </w:rPr>
        <w:t>locaties</w:t>
      </w:r>
      <w:r w:rsidR="006173FC">
        <w:rPr>
          <w:rFonts w:ascii="Calibri" w:hAnsi="Calibri" w:cs="Calibri"/>
          <w:sz w:val="20"/>
          <w:szCs w:val="20"/>
        </w:rPr>
        <w:t xml:space="preserve"> en informatiepunten</w:t>
      </w:r>
      <w:bookmarkStart w:id="0" w:name="_GoBack"/>
      <w:bookmarkEnd w:id="0"/>
      <w:r w:rsidR="00D838DB">
        <w:rPr>
          <w:rFonts w:ascii="Calibri" w:hAnsi="Calibri" w:cs="Calibri"/>
          <w:sz w:val="20"/>
          <w:szCs w:val="20"/>
        </w:rPr>
        <w:t>.</w:t>
      </w:r>
      <w:r w:rsidRPr="00EC7D6A">
        <w:rPr>
          <w:rFonts w:ascii="Calibri" w:hAnsi="Calibri" w:cs="Calibri"/>
          <w:sz w:val="20"/>
          <w:szCs w:val="20"/>
        </w:rPr>
        <w:t xml:space="preserve"> Daarnaast wordt informatie verstrekt via de website en diverse publicaties. Een groot aantal recreatieve bedrijven is actief aangehaakt bij VVV Waterland van Friesland om Zuidwest</w:t>
      </w:r>
      <w:r w:rsidR="006B789A">
        <w:rPr>
          <w:rFonts w:ascii="Calibri" w:hAnsi="Calibri" w:cs="Calibri"/>
          <w:sz w:val="20"/>
          <w:szCs w:val="20"/>
        </w:rPr>
        <w:t xml:space="preserve"> </w:t>
      </w:r>
      <w:r w:rsidRPr="00EC7D6A">
        <w:rPr>
          <w:rFonts w:ascii="Calibri" w:hAnsi="Calibri" w:cs="Calibri"/>
          <w:sz w:val="20"/>
          <w:szCs w:val="20"/>
        </w:rPr>
        <w:t>Friesland verder op de kaart te zetten.</w:t>
      </w:r>
    </w:p>
    <w:p w14:paraId="46F59CE7" w14:textId="57911179" w:rsidR="006B789A" w:rsidRDefault="006B789A" w:rsidP="005B4D02">
      <w:pPr>
        <w:spacing w:line="23" w:lineRule="atLeast"/>
        <w:rPr>
          <w:rFonts w:ascii="Calibri" w:hAnsi="Calibri" w:cs="Calibri"/>
          <w:sz w:val="20"/>
          <w:szCs w:val="20"/>
        </w:rPr>
      </w:pPr>
    </w:p>
    <w:p w14:paraId="1AD0ECE0" w14:textId="77777777" w:rsidR="006B789A" w:rsidRPr="00E05780" w:rsidRDefault="006B789A" w:rsidP="006B789A">
      <w:pPr>
        <w:spacing w:line="23" w:lineRule="atLeast"/>
        <w:rPr>
          <w:rFonts w:ascii="Calibri" w:hAnsi="Calibri" w:cs="Calibri"/>
          <w:b/>
          <w:bCs/>
          <w:color w:val="000000" w:themeColor="text1"/>
          <w:sz w:val="20"/>
          <w:szCs w:val="20"/>
        </w:rPr>
      </w:pPr>
      <w:r w:rsidRPr="00E05780">
        <w:rPr>
          <w:rFonts w:ascii="Calibri" w:hAnsi="Calibri" w:cs="Calibri"/>
          <w:b/>
          <w:bCs/>
          <w:color w:val="000000" w:themeColor="text1"/>
          <w:sz w:val="20"/>
          <w:szCs w:val="20"/>
        </w:rPr>
        <w:t>Over Ying Media</w:t>
      </w:r>
    </w:p>
    <w:p w14:paraId="5C1C0CFD" w14:textId="77777777" w:rsidR="006B789A" w:rsidRPr="00E05780" w:rsidRDefault="006B789A" w:rsidP="006B789A">
      <w:pPr>
        <w:spacing w:line="23" w:lineRule="atLeast"/>
        <w:rPr>
          <w:rFonts w:ascii="Calibri" w:hAnsi="Calibri" w:cs="Calibri"/>
          <w:color w:val="000000" w:themeColor="text1"/>
          <w:sz w:val="20"/>
          <w:szCs w:val="20"/>
        </w:rPr>
      </w:pPr>
      <w:r w:rsidRPr="00E05780">
        <w:rPr>
          <w:rFonts w:ascii="Calibri" w:hAnsi="Calibri" w:cs="Calibri"/>
          <w:color w:val="000000" w:themeColor="text1"/>
          <w:sz w:val="20"/>
          <w:szCs w:val="20"/>
        </w:rPr>
        <w:t xml:space="preserve">Ying Media is uitgever van regionale content waarmee zij iedere dag bijdragen aan het sociale, economische en culturele klimaat in de regio. Dit doen zij met o.a. de titels </w:t>
      </w:r>
      <w:proofErr w:type="spellStart"/>
      <w:r w:rsidRPr="00E05780">
        <w:rPr>
          <w:rFonts w:ascii="Calibri" w:hAnsi="Calibri" w:cs="Calibri"/>
          <w:color w:val="000000" w:themeColor="text1"/>
          <w:sz w:val="20"/>
          <w:szCs w:val="20"/>
        </w:rPr>
        <w:t>GrootBolsward</w:t>
      </w:r>
      <w:proofErr w:type="spellEnd"/>
      <w:r w:rsidRPr="00E05780">
        <w:rPr>
          <w:rFonts w:ascii="Calibri" w:hAnsi="Calibri" w:cs="Calibri"/>
          <w:color w:val="000000" w:themeColor="text1"/>
          <w:sz w:val="20"/>
          <w:szCs w:val="20"/>
        </w:rPr>
        <w:t xml:space="preserve">-IJsselmeerkust, </w:t>
      </w:r>
      <w:proofErr w:type="spellStart"/>
      <w:r w:rsidRPr="00E05780">
        <w:rPr>
          <w:rFonts w:ascii="Calibri" w:hAnsi="Calibri" w:cs="Calibri"/>
          <w:color w:val="000000" w:themeColor="text1"/>
          <w:sz w:val="20"/>
          <w:szCs w:val="20"/>
        </w:rPr>
        <w:t>GrootdeFryskeMarren</w:t>
      </w:r>
      <w:proofErr w:type="spellEnd"/>
      <w:r w:rsidRPr="00E05780">
        <w:rPr>
          <w:rFonts w:ascii="Calibri" w:hAnsi="Calibri" w:cs="Calibri"/>
          <w:color w:val="000000" w:themeColor="text1"/>
          <w:sz w:val="20"/>
          <w:szCs w:val="20"/>
        </w:rPr>
        <w:t xml:space="preserve">, GrootHeerenveen en GrootSneek. </w:t>
      </w:r>
    </w:p>
    <w:p w14:paraId="73583AB3" w14:textId="77777777" w:rsidR="006B789A" w:rsidRPr="00EC7D6A" w:rsidRDefault="006B789A" w:rsidP="005B4D02">
      <w:pPr>
        <w:spacing w:line="23" w:lineRule="atLeast"/>
        <w:rPr>
          <w:rFonts w:ascii="Calibri" w:hAnsi="Calibri" w:cs="Calibri"/>
          <w:sz w:val="20"/>
          <w:szCs w:val="20"/>
        </w:rPr>
      </w:pPr>
    </w:p>
    <w:p w14:paraId="3DC30CBA" w14:textId="77777777" w:rsidR="00A43253" w:rsidRPr="00EC7D6A" w:rsidRDefault="00A43253" w:rsidP="005B4D02">
      <w:pPr>
        <w:spacing w:line="23" w:lineRule="atLeast"/>
        <w:rPr>
          <w:rFonts w:ascii="Calibri" w:hAnsi="Calibri" w:cs="Calibri"/>
          <w:sz w:val="20"/>
          <w:szCs w:val="20"/>
        </w:rPr>
      </w:pPr>
    </w:p>
    <w:p w14:paraId="7ECC15DB" w14:textId="68F317F7" w:rsidR="00FA74C5" w:rsidRPr="00EC7D6A" w:rsidRDefault="00FA74C5" w:rsidP="005B4D02">
      <w:pPr>
        <w:spacing w:line="23" w:lineRule="atLeast"/>
        <w:jc w:val="center"/>
        <w:rPr>
          <w:rFonts w:ascii="Calibri" w:hAnsi="Calibri" w:cs="Calibri"/>
          <w:b/>
          <w:bCs/>
          <w:sz w:val="20"/>
          <w:szCs w:val="20"/>
        </w:rPr>
      </w:pPr>
      <w:r w:rsidRPr="00EC7D6A">
        <w:rPr>
          <w:rFonts w:ascii="Calibri" w:hAnsi="Calibri" w:cs="Calibri"/>
          <w:b/>
          <w:bCs/>
          <w:sz w:val="20"/>
          <w:szCs w:val="20"/>
        </w:rPr>
        <w:lastRenderedPageBreak/>
        <w:t>/// einde persbericht \\\</w:t>
      </w:r>
    </w:p>
    <w:p w14:paraId="50EB4D3F" w14:textId="77777777" w:rsidR="00894A93" w:rsidRPr="00EC7D6A" w:rsidRDefault="00894A93" w:rsidP="005B4D02">
      <w:pPr>
        <w:spacing w:line="23" w:lineRule="atLeast"/>
        <w:jc w:val="center"/>
        <w:rPr>
          <w:rFonts w:ascii="Calibri" w:hAnsi="Calibri" w:cs="Calibri"/>
          <w:b/>
          <w:bCs/>
          <w:sz w:val="20"/>
          <w:szCs w:val="20"/>
        </w:rPr>
      </w:pPr>
    </w:p>
    <w:p w14:paraId="2BDD5CA9" w14:textId="17C74CE7" w:rsidR="00FA74C5" w:rsidRPr="00EC7D6A" w:rsidRDefault="00FA74C5" w:rsidP="00F2426C">
      <w:pPr>
        <w:rPr>
          <w:sz w:val="20"/>
          <w:szCs w:val="20"/>
        </w:rPr>
      </w:pPr>
      <w:r w:rsidRPr="00EC7D6A">
        <w:rPr>
          <w:rFonts w:ascii="Calibri" w:hAnsi="Calibri" w:cs="Calibri"/>
          <w:b/>
          <w:bCs/>
          <w:sz w:val="20"/>
          <w:szCs w:val="20"/>
        </w:rPr>
        <w:t>Noot voor de redactie (niet voor publicatie)</w:t>
      </w:r>
      <w:r w:rsidRPr="00EC7D6A">
        <w:rPr>
          <w:rFonts w:ascii="Calibri" w:hAnsi="Calibri" w:cs="Calibri"/>
          <w:b/>
          <w:bCs/>
          <w:sz w:val="20"/>
          <w:szCs w:val="20"/>
        </w:rPr>
        <w:br/>
      </w:r>
      <w:r w:rsidRPr="00EC7D6A">
        <w:rPr>
          <w:rFonts w:ascii="Calibri" w:hAnsi="Calibri" w:cs="Calibri"/>
          <w:sz w:val="20"/>
          <w:szCs w:val="20"/>
        </w:rPr>
        <w:t xml:space="preserve">Voor meer informatie kunt u contact opnemen met </w:t>
      </w:r>
      <w:r w:rsidR="006B789A">
        <w:rPr>
          <w:rFonts w:ascii="Calibri" w:hAnsi="Calibri" w:cs="Calibri"/>
          <w:sz w:val="20"/>
          <w:szCs w:val="20"/>
        </w:rPr>
        <w:t>Floriaan Zwart, directeur</w:t>
      </w:r>
      <w:r w:rsidR="00F2426C" w:rsidRPr="00F2426C">
        <w:rPr>
          <w:rFonts w:ascii="Calibri" w:hAnsi="Calibri" w:cs="Calibri"/>
          <w:sz w:val="20"/>
          <w:szCs w:val="20"/>
        </w:rPr>
        <w:t xml:space="preserve"> VVV Waterland van Friesland. Zij is bereikbaar via </w:t>
      </w:r>
      <w:hyperlink r:id="rId6" w:history="1">
        <w:r w:rsidR="006B789A">
          <w:rPr>
            <w:rStyle w:val="Hyperlink"/>
            <w:rFonts w:ascii="Calibri" w:hAnsi="Calibri" w:cs="Calibri"/>
            <w:sz w:val="20"/>
            <w:szCs w:val="20"/>
          </w:rPr>
          <w:t>floriaan@waterlandvanfriesland.nl</w:t>
        </w:r>
      </w:hyperlink>
      <w:r w:rsidR="006B789A">
        <w:rPr>
          <w:rFonts w:ascii="Calibri" w:hAnsi="Calibri" w:cs="Calibri"/>
          <w:sz w:val="20"/>
          <w:szCs w:val="20"/>
        </w:rPr>
        <w:t xml:space="preserve"> </w:t>
      </w:r>
      <w:r w:rsidR="00F2426C" w:rsidRPr="00F2426C">
        <w:rPr>
          <w:rFonts w:ascii="Calibri" w:hAnsi="Calibri" w:cs="Calibri"/>
          <w:sz w:val="20"/>
          <w:szCs w:val="20"/>
        </w:rPr>
        <w:t xml:space="preserve">en 0513 - 41 60 30. Zie ook: </w:t>
      </w:r>
      <w:hyperlink r:id="rId7" w:history="1">
        <w:r w:rsidR="00F2426C" w:rsidRPr="00CF0E9F">
          <w:rPr>
            <w:rStyle w:val="Hyperlink"/>
            <w:rFonts w:ascii="Calibri" w:hAnsi="Calibri" w:cs="Calibri"/>
            <w:sz w:val="20"/>
            <w:szCs w:val="20"/>
          </w:rPr>
          <w:t>www.waterlandvanfriesland.nl</w:t>
        </w:r>
      </w:hyperlink>
      <w:r w:rsidR="00F2426C">
        <w:rPr>
          <w:rFonts w:ascii="Calibri" w:hAnsi="Calibri" w:cs="Calibri"/>
          <w:sz w:val="20"/>
          <w:szCs w:val="20"/>
        </w:rPr>
        <w:t xml:space="preserve"> </w:t>
      </w:r>
      <w:r w:rsidR="00F2426C" w:rsidRPr="00F2426C">
        <w:rPr>
          <w:rFonts w:ascii="Calibri" w:hAnsi="Calibri" w:cs="Calibri"/>
          <w:sz w:val="20"/>
          <w:szCs w:val="20"/>
        </w:rPr>
        <w:t xml:space="preserve">en </w:t>
      </w:r>
      <w:hyperlink r:id="rId8" w:history="1">
        <w:r w:rsidRPr="00EC7D6A">
          <w:rPr>
            <w:rStyle w:val="Hyperlink"/>
            <w:rFonts w:ascii="Calibri" w:hAnsi="Calibri" w:cs="Calibri"/>
            <w:sz w:val="20"/>
            <w:szCs w:val="20"/>
          </w:rPr>
          <w:t>ondernemen.waterlandvanfriesland.nl</w:t>
        </w:r>
      </w:hyperlink>
      <w:r w:rsidRPr="00EC7D6A">
        <w:rPr>
          <w:rFonts w:ascii="Calibri" w:hAnsi="Calibri" w:cs="Calibri"/>
          <w:sz w:val="20"/>
          <w:szCs w:val="20"/>
        </w:rPr>
        <w:t>.</w:t>
      </w:r>
    </w:p>
    <w:sectPr w:rsidR="00FA74C5" w:rsidRPr="00EC7D6A" w:rsidSect="002D77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5A5E"/>
    <w:multiLevelType w:val="multilevel"/>
    <w:tmpl w:val="033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A526D"/>
    <w:multiLevelType w:val="hybridMultilevel"/>
    <w:tmpl w:val="A8C04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2239D1"/>
    <w:multiLevelType w:val="multilevel"/>
    <w:tmpl w:val="A478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16343A"/>
    <w:multiLevelType w:val="multilevel"/>
    <w:tmpl w:val="9F76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FC7E60"/>
    <w:multiLevelType w:val="multilevel"/>
    <w:tmpl w:val="F320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552D12"/>
    <w:multiLevelType w:val="multilevel"/>
    <w:tmpl w:val="91A63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BD6DB3"/>
    <w:multiLevelType w:val="multilevel"/>
    <w:tmpl w:val="8F3E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C5"/>
    <w:rsid w:val="0004676D"/>
    <w:rsid w:val="00061721"/>
    <w:rsid w:val="000734F1"/>
    <w:rsid w:val="00085FD6"/>
    <w:rsid w:val="000C1DCD"/>
    <w:rsid w:val="00156F7F"/>
    <w:rsid w:val="00175346"/>
    <w:rsid w:val="00176B1B"/>
    <w:rsid w:val="00181D30"/>
    <w:rsid w:val="001A06DC"/>
    <w:rsid w:val="001A148E"/>
    <w:rsid w:val="001C1440"/>
    <w:rsid w:val="001E76B2"/>
    <w:rsid w:val="001F14D4"/>
    <w:rsid w:val="0021032D"/>
    <w:rsid w:val="00217970"/>
    <w:rsid w:val="00271E57"/>
    <w:rsid w:val="00273678"/>
    <w:rsid w:val="002877A3"/>
    <w:rsid w:val="002979B4"/>
    <w:rsid w:val="002B1EBB"/>
    <w:rsid w:val="002B3634"/>
    <w:rsid w:val="002C6A12"/>
    <w:rsid w:val="002D774F"/>
    <w:rsid w:val="0037397B"/>
    <w:rsid w:val="003A15B3"/>
    <w:rsid w:val="003D0941"/>
    <w:rsid w:val="00412171"/>
    <w:rsid w:val="004B3750"/>
    <w:rsid w:val="004B49C4"/>
    <w:rsid w:val="004B546B"/>
    <w:rsid w:val="004C578B"/>
    <w:rsid w:val="004C7082"/>
    <w:rsid w:val="004D628F"/>
    <w:rsid w:val="00576E17"/>
    <w:rsid w:val="00582999"/>
    <w:rsid w:val="005B4D02"/>
    <w:rsid w:val="005D0EE8"/>
    <w:rsid w:val="00600DF6"/>
    <w:rsid w:val="006173FC"/>
    <w:rsid w:val="00636867"/>
    <w:rsid w:val="00676482"/>
    <w:rsid w:val="00683E0E"/>
    <w:rsid w:val="00691A0D"/>
    <w:rsid w:val="00694574"/>
    <w:rsid w:val="006B789A"/>
    <w:rsid w:val="006C1340"/>
    <w:rsid w:val="00742489"/>
    <w:rsid w:val="00755A01"/>
    <w:rsid w:val="00773B11"/>
    <w:rsid w:val="007840AB"/>
    <w:rsid w:val="00794AFA"/>
    <w:rsid w:val="007A2391"/>
    <w:rsid w:val="007A57CD"/>
    <w:rsid w:val="008401D2"/>
    <w:rsid w:val="00856E22"/>
    <w:rsid w:val="00870273"/>
    <w:rsid w:val="00873E09"/>
    <w:rsid w:val="00894A93"/>
    <w:rsid w:val="008A6072"/>
    <w:rsid w:val="008D04AC"/>
    <w:rsid w:val="008D3D7C"/>
    <w:rsid w:val="00936F84"/>
    <w:rsid w:val="00943556"/>
    <w:rsid w:val="0095230F"/>
    <w:rsid w:val="00962F31"/>
    <w:rsid w:val="00966D38"/>
    <w:rsid w:val="0098280F"/>
    <w:rsid w:val="009A530C"/>
    <w:rsid w:val="009B1ABB"/>
    <w:rsid w:val="009B75D1"/>
    <w:rsid w:val="00A06F74"/>
    <w:rsid w:val="00A36C30"/>
    <w:rsid w:val="00A43148"/>
    <w:rsid w:val="00A43253"/>
    <w:rsid w:val="00AE3BF8"/>
    <w:rsid w:val="00B03597"/>
    <w:rsid w:val="00B11BC2"/>
    <w:rsid w:val="00B2332F"/>
    <w:rsid w:val="00B26033"/>
    <w:rsid w:val="00B56493"/>
    <w:rsid w:val="00BD341F"/>
    <w:rsid w:val="00BF2E0C"/>
    <w:rsid w:val="00BF76A4"/>
    <w:rsid w:val="00C16069"/>
    <w:rsid w:val="00C50BD2"/>
    <w:rsid w:val="00C63FC0"/>
    <w:rsid w:val="00C7072B"/>
    <w:rsid w:val="00D115B9"/>
    <w:rsid w:val="00D156C8"/>
    <w:rsid w:val="00D22F27"/>
    <w:rsid w:val="00D312C8"/>
    <w:rsid w:val="00D47952"/>
    <w:rsid w:val="00D65E36"/>
    <w:rsid w:val="00D74028"/>
    <w:rsid w:val="00D744D4"/>
    <w:rsid w:val="00D806B6"/>
    <w:rsid w:val="00D838DB"/>
    <w:rsid w:val="00DB5B77"/>
    <w:rsid w:val="00E33C5B"/>
    <w:rsid w:val="00E33F08"/>
    <w:rsid w:val="00E74551"/>
    <w:rsid w:val="00E92BA8"/>
    <w:rsid w:val="00EA18C6"/>
    <w:rsid w:val="00EB1E32"/>
    <w:rsid w:val="00EC7D6A"/>
    <w:rsid w:val="00EE3DA9"/>
    <w:rsid w:val="00EE798B"/>
    <w:rsid w:val="00F2426C"/>
    <w:rsid w:val="00F42B05"/>
    <w:rsid w:val="00F436CC"/>
    <w:rsid w:val="00F556CC"/>
    <w:rsid w:val="00F57177"/>
    <w:rsid w:val="00F6250A"/>
    <w:rsid w:val="00FA74C5"/>
    <w:rsid w:val="00FB0050"/>
    <w:rsid w:val="00FC27E4"/>
    <w:rsid w:val="00FE1600"/>
    <w:rsid w:val="00FF1AA6"/>
    <w:rsid w:val="00FF3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40A2"/>
  <w15:chartTrackingRefBased/>
  <w15:docId w15:val="{BCE2BC1C-D97E-9545-BAD3-D39C2E6B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242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74C5"/>
    <w:rPr>
      <w:color w:val="0563C1" w:themeColor="hyperlink"/>
      <w:u w:val="single"/>
    </w:rPr>
  </w:style>
  <w:style w:type="paragraph" w:styleId="Lijstalinea">
    <w:name w:val="List Paragraph"/>
    <w:basedOn w:val="Standaard"/>
    <w:uiPriority w:val="34"/>
    <w:qFormat/>
    <w:rsid w:val="00FA74C5"/>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FA74C5"/>
  </w:style>
  <w:style w:type="character" w:styleId="GevolgdeHyperlink">
    <w:name w:val="FollowedHyperlink"/>
    <w:basedOn w:val="Standaardalinea-lettertype"/>
    <w:uiPriority w:val="99"/>
    <w:semiHidden/>
    <w:unhideWhenUsed/>
    <w:rsid w:val="00B03597"/>
    <w:rPr>
      <w:color w:val="954F72" w:themeColor="followedHyperlink"/>
      <w:u w:val="single"/>
    </w:rPr>
  </w:style>
  <w:style w:type="character" w:styleId="Onopgelostemelding">
    <w:name w:val="Unresolved Mention"/>
    <w:basedOn w:val="Standaardalinea-lettertype"/>
    <w:uiPriority w:val="99"/>
    <w:semiHidden/>
    <w:unhideWhenUsed/>
    <w:rsid w:val="00A43253"/>
    <w:rPr>
      <w:color w:val="605E5C"/>
      <w:shd w:val="clear" w:color="auto" w:fill="E1DFDD"/>
    </w:rPr>
  </w:style>
  <w:style w:type="character" w:styleId="Verwijzingopmerking">
    <w:name w:val="annotation reference"/>
    <w:basedOn w:val="Standaardalinea-lettertype"/>
    <w:uiPriority w:val="99"/>
    <w:semiHidden/>
    <w:unhideWhenUsed/>
    <w:rsid w:val="00C16069"/>
    <w:rPr>
      <w:sz w:val="16"/>
      <w:szCs w:val="16"/>
    </w:rPr>
  </w:style>
  <w:style w:type="paragraph" w:styleId="Tekstopmerking">
    <w:name w:val="annotation text"/>
    <w:basedOn w:val="Standaard"/>
    <w:link w:val="TekstopmerkingChar"/>
    <w:uiPriority w:val="99"/>
    <w:semiHidden/>
    <w:unhideWhenUsed/>
    <w:rsid w:val="00C16069"/>
    <w:rPr>
      <w:sz w:val="20"/>
      <w:szCs w:val="20"/>
    </w:rPr>
  </w:style>
  <w:style w:type="character" w:customStyle="1" w:styleId="TekstopmerkingChar">
    <w:name w:val="Tekst opmerking Char"/>
    <w:basedOn w:val="Standaardalinea-lettertype"/>
    <w:link w:val="Tekstopmerking"/>
    <w:uiPriority w:val="99"/>
    <w:semiHidden/>
    <w:rsid w:val="00C16069"/>
    <w:rPr>
      <w:sz w:val="20"/>
      <w:szCs w:val="20"/>
    </w:rPr>
  </w:style>
  <w:style w:type="paragraph" w:styleId="Onderwerpvanopmerking">
    <w:name w:val="annotation subject"/>
    <w:basedOn w:val="Tekstopmerking"/>
    <w:next w:val="Tekstopmerking"/>
    <w:link w:val="OnderwerpvanopmerkingChar"/>
    <w:uiPriority w:val="99"/>
    <w:semiHidden/>
    <w:unhideWhenUsed/>
    <w:rsid w:val="00C16069"/>
    <w:rPr>
      <w:b/>
      <w:bCs/>
    </w:rPr>
  </w:style>
  <w:style w:type="character" w:customStyle="1" w:styleId="OnderwerpvanopmerkingChar">
    <w:name w:val="Onderwerp van opmerking Char"/>
    <w:basedOn w:val="TekstopmerkingChar"/>
    <w:link w:val="Onderwerpvanopmerking"/>
    <w:uiPriority w:val="99"/>
    <w:semiHidden/>
    <w:rsid w:val="00C16069"/>
    <w:rPr>
      <w:b/>
      <w:bCs/>
      <w:sz w:val="20"/>
      <w:szCs w:val="20"/>
    </w:rPr>
  </w:style>
  <w:style w:type="paragraph" w:styleId="Ballontekst">
    <w:name w:val="Balloon Text"/>
    <w:basedOn w:val="Standaard"/>
    <w:link w:val="BallontekstChar"/>
    <w:uiPriority w:val="99"/>
    <w:semiHidden/>
    <w:unhideWhenUsed/>
    <w:rsid w:val="00C1606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069"/>
    <w:rPr>
      <w:rFonts w:ascii="Segoe UI" w:hAnsi="Segoe UI" w:cs="Segoe UI"/>
      <w:sz w:val="18"/>
      <w:szCs w:val="18"/>
    </w:rPr>
  </w:style>
  <w:style w:type="paragraph" w:customStyle="1" w:styleId="has-medium-font-size">
    <w:name w:val="has-medium-font-size"/>
    <w:basedOn w:val="Standaard"/>
    <w:rsid w:val="003D0941"/>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3769">
      <w:bodyDiv w:val="1"/>
      <w:marLeft w:val="0"/>
      <w:marRight w:val="0"/>
      <w:marTop w:val="0"/>
      <w:marBottom w:val="0"/>
      <w:divBdr>
        <w:top w:val="none" w:sz="0" w:space="0" w:color="auto"/>
        <w:left w:val="none" w:sz="0" w:space="0" w:color="auto"/>
        <w:bottom w:val="none" w:sz="0" w:space="0" w:color="auto"/>
        <w:right w:val="none" w:sz="0" w:space="0" w:color="auto"/>
      </w:divBdr>
    </w:div>
    <w:div w:id="613558079">
      <w:bodyDiv w:val="1"/>
      <w:marLeft w:val="0"/>
      <w:marRight w:val="0"/>
      <w:marTop w:val="0"/>
      <w:marBottom w:val="0"/>
      <w:divBdr>
        <w:top w:val="none" w:sz="0" w:space="0" w:color="auto"/>
        <w:left w:val="none" w:sz="0" w:space="0" w:color="auto"/>
        <w:bottom w:val="none" w:sz="0" w:space="0" w:color="auto"/>
        <w:right w:val="none" w:sz="0" w:space="0" w:color="auto"/>
      </w:divBdr>
    </w:div>
    <w:div w:id="774249226">
      <w:bodyDiv w:val="1"/>
      <w:marLeft w:val="0"/>
      <w:marRight w:val="0"/>
      <w:marTop w:val="0"/>
      <w:marBottom w:val="0"/>
      <w:divBdr>
        <w:top w:val="none" w:sz="0" w:space="0" w:color="auto"/>
        <w:left w:val="none" w:sz="0" w:space="0" w:color="auto"/>
        <w:bottom w:val="none" w:sz="0" w:space="0" w:color="auto"/>
        <w:right w:val="none" w:sz="0" w:space="0" w:color="auto"/>
      </w:divBdr>
    </w:div>
    <w:div w:id="1277978821">
      <w:bodyDiv w:val="1"/>
      <w:marLeft w:val="0"/>
      <w:marRight w:val="0"/>
      <w:marTop w:val="0"/>
      <w:marBottom w:val="0"/>
      <w:divBdr>
        <w:top w:val="none" w:sz="0" w:space="0" w:color="auto"/>
        <w:left w:val="none" w:sz="0" w:space="0" w:color="auto"/>
        <w:bottom w:val="none" w:sz="0" w:space="0" w:color="auto"/>
        <w:right w:val="none" w:sz="0" w:space="0" w:color="auto"/>
      </w:divBdr>
    </w:div>
    <w:div w:id="1303577396">
      <w:bodyDiv w:val="1"/>
      <w:marLeft w:val="0"/>
      <w:marRight w:val="0"/>
      <w:marTop w:val="0"/>
      <w:marBottom w:val="0"/>
      <w:divBdr>
        <w:top w:val="none" w:sz="0" w:space="0" w:color="auto"/>
        <w:left w:val="none" w:sz="0" w:space="0" w:color="auto"/>
        <w:bottom w:val="none" w:sz="0" w:space="0" w:color="auto"/>
        <w:right w:val="none" w:sz="0" w:space="0" w:color="auto"/>
      </w:divBdr>
    </w:div>
    <w:div w:id="1307588657">
      <w:bodyDiv w:val="1"/>
      <w:marLeft w:val="0"/>
      <w:marRight w:val="0"/>
      <w:marTop w:val="0"/>
      <w:marBottom w:val="0"/>
      <w:divBdr>
        <w:top w:val="none" w:sz="0" w:space="0" w:color="auto"/>
        <w:left w:val="none" w:sz="0" w:space="0" w:color="auto"/>
        <w:bottom w:val="none" w:sz="0" w:space="0" w:color="auto"/>
        <w:right w:val="none" w:sz="0" w:space="0" w:color="auto"/>
      </w:divBdr>
    </w:div>
    <w:div w:id="1546259659">
      <w:bodyDiv w:val="1"/>
      <w:marLeft w:val="0"/>
      <w:marRight w:val="0"/>
      <w:marTop w:val="0"/>
      <w:marBottom w:val="0"/>
      <w:divBdr>
        <w:top w:val="none" w:sz="0" w:space="0" w:color="auto"/>
        <w:left w:val="none" w:sz="0" w:space="0" w:color="auto"/>
        <w:bottom w:val="none" w:sz="0" w:space="0" w:color="auto"/>
        <w:right w:val="none" w:sz="0" w:space="0" w:color="auto"/>
      </w:divBdr>
    </w:div>
    <w:div w:id="1785733317">
      <w:bodyDiv w:val="1"/>
      <w:marLeft w:val="0"/>
      <w:marRight w:val="0"/>
      <w:marTop w:val="0"/>
      <w:marBottom w:val="0"/>
      <w:divBdr>
        <w:top w:val="none" w:sz="0" w:space="0" w:color="auto"/>
        <w:left w:val="none" w:sz="0" w:space="0" w:color="auto"/>
        <w:bottom w:val="none" w:sz="0" w:space="0" w:color="auto"/>
        <w:right w:val="none" w:sz="0" w:space="0" w:color="auto"/>
      </w:divBdr>
    </w:div>
    <w:div w:id="1978561211">
      <w:bodyDiv w:val="1"/>
      <w:marLeft w:val="0"/>
      <w:marRight w:val="0"/>
      <w:marTop w:val="0"/>
      <w:marBottom w:val="0"/>
      <w:divBdr>
        <w:top w:val="none" w:sz="0" w:space="0" w:color="auto"/>
        <w:left w:val="none" w:sz="0" w:space="0" w:color="auto"/>
        <w:bottom w:val="none" w:sz="0" w:space="0" w:color="auto"/>
        <w:right w:val="none" w:sz="0" w:space="0" w:color="auto"/>
      </w:divBdr>
    </w:div>
    <w:div w:id="2008054632">
      <w:bodyDiv w:val="1"/>
      <w:marLeft w:val="0"/>
      <w:marRight w:val="0"/>
      <w:marTop w:val="0"/>
      <w:marBottom w:val="0"/>
      <w:divBdr>
        <w:top w:val="none" w:sz="0" w:space="0" w:color="auto"/>
        <w:left w:val="none" w:sz="0" w:space="0" w:color="auto"/>
        <w:bottom w:val="none" w:sz="0" w:space="0" w:color="auto"/>
        <w:right w:val="none" w:sz="0" w:space="0" w:color="auto"/>
      </w:divBdr>
    </w:div>
    <w:div w:id="20683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dernemen.waterlandvanfriesland.nl" TargetMode="External"/><Relationship Id="rId3" Type="http://schemas.openxmlformats.org/officeDocument/2006/relationships/settings" Target="settings.xml"/><Relationship Id="rId7" Type="http://schemas.openxmlformats.org/officeDocument/2006/relationships/hyperlink" Target="http://www.waterlandvanfries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oriaan@waterlandvanfriesland.nl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3511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Sietie</cp:lastModifiedBy>
  <cp:revision>5</cp:revision>
  <dcterms:created xsi:type="dcterms:W3CDTF">2021-04-28T09:08:00Z</dcterms:created>
  <dcterms:modified xsi:type="dcterms:W3CDTF">2021-04-28T09:12:00Z</dcterms:modified>
</cp:coreProperties>
</file>