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AD088" w14:textId="77777777" w:rsidR="00AD3E78" w:rsidRPr="00AD3E78" w:rsidRDefault="00AD3E78" w:rsidP="00AD3E78">
      <w:pPr>
        <w:spacing w:after="160" w:line="259" w:lineRule="auto"/>
        <w:jc w:val="left"/>
        <w:rPr>
          <w:rFonts w:ascii="Calibri" w:eastAsia="Calibri" w:hAnsi="Calibri" w:cs="Times New Roman"/>
          <w:b/>
          <w:bCs/>
          <w:sz w:val="22"/>
          <w:szCs w:val="22"/>
        </w:rPr>
      </w:pPr>
      <w:r w:rsidRPr="00AD3E78">
        <w:rPr>
          <w:rFonts w:ascii="Calibri" w:eastAsia="Calibri" w:hAnsi="Calibri" w:cs="Times New Roman"/>
          <w:b/>
          <w:bCs/>
          <w:sz w:val="22"/>
          <w:szCs w:val="22"/>
        </w:rPr>
        <w:t>Persbericht</w:t>
      </w:r>
    </w:p>
    <w:p w14:paraId="3EBECE3E" w14:textId="77777777" w:rsidR="00AD3E78" w:rsidRPr="00AD3E78" w:rsidRDefault="00AD3E78" w:rsidP="00AD3E78">
      <w:pPr>
        <w:spacing w:after="160" w:line="259" w:lineRule="auto"/>
        <w:jc w:val="left"/>
        <w:rPr>
          <w:rFonts w:ascii="Calibri" w:eastAsia="Calibri" w:hAnsi="Calibri" w:cs="Times New Roman"/>
          <w:b/>
          <w:bCs/>
          <w:sz w:val="28"/>
          <w:szCs w:val="28"/>
        </w:rPr>
      </w:pPr>
      <w:r w:rsidRPr="00AD3E78">
        <w:rPr>
          <w:rFonts w:ascii="Calibri" w:eastAsia="Calibri" w:hAnsi="Calibri" w:cs="Times New Roman"/>
          <w:b/>
          <w:bCs/>
          <w:sz w:val="28"/>
          <w:szCs w:val="28"/>
        </w:rPr>
        <w:t>VVV Waterland van Friesland gaat toeristen inspireren via beeldschermen in heel Zuidwest Friesland</w:t>
      </w:r>
    </w:p>
    <w:p w14:paraId="38FAFC63" w14:textId="77777777" w:rsidR="00AD3E78" w:rsidRPr="00AD3E78" w:rsidRDefault="00AD3E78" w:rsidP="00AD3E78">
      <w:pPr>
        <w:spacing w:after="160" w:line="259" w:lineRule="auto"/>
        <w:jc w:val="left"/>
        <w:rPr>
          <w:rFonts w:ascii="Calibri" w:eastAsia="Calibri" w:hAnsi="Calibri" w:cs="Calibri"/>
          <w:b/>
          <w:bCs/>
          <w:sz w:val="20"/>
        </w:rPr>
      </w:pPr>
      <w:r w:rsidRPr="00AD3E78">
        <w:rPr>
          <w:rFonts w:ascii="Calibri" w:eastAsia="Calibri" w:hAnsi="Calibri" w:cs="Calibri"/>
          <w:b/>
          <w:bCs/>
          <w:sz w:val="20"/>
        </w:rPr>
        <w:t xml:space="preserve">In Zuidwest Friesland zijn veel mooie dingen te doen én te beleven. En daarom wil VVV Waterland van Friesland samen met ondernemers toeristen én inwoners gaan inspireren op een innovatieve manier. Met het ophangen van beeldschermen door heel de regio is het de bedoeling toeristen en inwoners enthousiast te maken voor alles wat Waterland van Friesland te bieden heeft. Zo blijven toeristen wellicht langer of keren ze sneller terug en kijken bewoners met nog meer trots van hun eigen omgeving. </w:t>
      </w:r>
    </w:p>
    <w:p w14:paraId="0FB12FF8" w14:textId="77777777" w:rsidR="00AD3E78" w:rsidRPr="00AD3E78" w:rsidRDefault="00AD3E78" w:rsidP="00AD3E78">
      <w:pPr>
        <w:spacing w:after="160" w:line="259" w:lineRule="auto"/>
        <w:jc w:val="left"/>
        <w:rPr>
          <w:rFonts w:ascii="Calibri" w:eastAsia="Calibri" w:hAnsi="Calibri" w:cs="Calibri"/>
          <w:sz w:val="20"/>
        </w:rPr>
      </w:pPr>
      <w:r w:rsidRPr="00AD3E78">
        <w:rPr>
          <w:rFonts w:ascii="Calibri" w:eastAsia="Calibri" w:hAnsi="Calibri" w:cs="Calibri"/>
          <w:sz w:val="20"/>
        </w:rPr>
        <w:t xml:space="preserve">“Niet iedere toerist bezoekt een VVV locatie”, zegt Floriaan Zwart, directeur van VVV Waterland van Friesland. “En als de toerist niet naar ons toekomt, dan moeten wij ervoor zorgen dat wij naar hem toegaan. Dat gaan we onder andere doen via </w:t>
      </w:r>
      <w:proofErr w:type="spellStart"/>
      <w:r w:rsidRPr="00AD3E78">
        <w:rPr>
          <w:rFonts w:ascii="Calibri" w:eastAsia="Calibri" w:hAnsi="Calibri" w:cs="Calibri"/>
          <w:sz w:val="20"/>
        </w:rPr>
        <w:t>narrowcasting</w:t>
      </w:r>
      <w:proofErr w:type="spellEnd"/>
      <w:r w:rsidRPr="00AD3E78">
        <w:rPr>
          <w:rFonts w:ascii="Calibri" w:eastAsia="Calibri" w:hAnsi="Calibri" w:cs="Calibri"/>
          <w:sz w:val="20"/>
        </w:rPr>
        <w:t xml:space="preserve">. We gaan op beeldschermen inspirerende tips en aantrekkelijke informatie delen.” De beeldschermen komen te hangen bij diverse recreatieve bedrijven, waaronder camping It </w:t>
      </w:r>
      <w:proofErr w:type="spellStart"/>
      <w:r w:rsidRPr="00AD3E78">
        <w:rPr>
          <w:rFonts w:ascii="Calibri" w:eastAsia="Calibri" w:hAnsi="Calibri" w:cs="Calibri"/>
          <w:sz w:val="20"/>
        </w:rPr>
        <w:t>Soal</w:t>
      </w:r>
      <w:proofErr w:type="spellEnd"/>
      <w:r w:rsidRPr="00AD3E78">
        <w:rPr>
          <w:rFonts w:ascii="Calibri" w:eastAsia="Calibri" w:hAnsi="Calibri" w:cs="Calibri"/>
          <w:sz w:val="20"/>
        </w:rPr>
        <w:t xml:space="preserve"> in Workum en botenverhuur Ottenhome in Heeg. “Mét elkaar gaan we de toeristen én bewoners informeren over evenementen en dagjes uit. We laten zien wat er allemaal te beleven is bij ons in de regio.” Ook in de eigen VVV locaties worden beeldschermen ophangen. “Die richten we wel naar buiten”, aldus Floriaan. “Zodat mensen die ons voorbijlopen, toch geïnspireerd raken.”</w:t>
      </w:r>
    </w:p>
    <w:p w14:paraId="1B89F3F2" w14:textId="77777777" w:rsidR="00AD3E78" w:rsidRPr="00AD3E78" w:rsidRDefault="00AD3E78" w:rsidP="00AD3E78">
      <w:pPr>
        <w:spacing w:after="160" w:line="259" w:lineRule="auto"/>
        <w:jc w:val="left"/>
        <w:rPr>
          <w:rFonts w:ascii="Calibri" w:eastAsia="Calibri" w:hAnsi="Calibri" w:cs="Calibri"/>
          <w:sz w:val="20"/>
        </w:rPr>
      </w:pPr>
      <w:r w:rsidRPr="00AD3E78">
        <w:rPr>
          <w:rFonts w:ascii="Calibri" w:eastAsia="Calibri" w:hAnsi="Calibri" w:cs="Calibri"/>
          <w:b/>
          <w:bCs/>
          <w:sz w:val="20"/>
        </w:rPr>
        <w:t>Prikkelende toeristische tips</w:t>
      </w:r>
      <w:r w:rsidRPr="00AD3E78">
        <w:rPr>
          <w:rFonts w:ascii="Calibri" w:eastAsia="Calibri" w:hAnsi="Calibri" w:cs="Calibri"/>
          <w:b/>
          <w:bCs/>
          <w:sz w:val="20"/>
        </w:rPr>
        <w:br/>
      </w:r>
      <w:r w:rsidRPr="00AD3E78">
        <w:rPr>
          <w:rFonts w:ascii="Calibri" w:eastAsia="Calibri" w:hAnsi="Calibri" w:cs="Calibri"/>
          <w:sz w:val="20"/>
        </w:rPr>
        <w:t xml:space="preserve">Met de beeldschermen willen VVV Waterland van Friesland en de aangesloten ondernemers allerlei prikkelende toeristische informatie tonen. “We laten zien welke evenementen er zijn en we tonen inspiratiepagina’s, bijvoorbeeld over onze prachtige musea. We denken ook aan het geven van weertips. Blijf slecht weer laten we zien welke </w:t>
      </w:r>
      <w:proofErr w:type="spellStart"/>
      <w:r w:rsidRPr="00AD3E78">
        <w:rPr>
          <w:rFonts w:ascii="Calibri" w:eastAsia="Calibri" w:hAnsi="Calibri" w:cs="Calibri"/>
          <w:sz w:val="20"/>
        </w:rPr>
        <w:t>binnenactiviteiten</w:t>
      </w:r>
      <w:proofErr w:type="spellEnd"/>
      <w:r w:rsidRPr="00AD3E78">
        <w:rPr>
          <w:rFonts w:ascii="Calibri" w:eastAsia="Calibri" w:hAnsi="Calibri" w:cs="Calibri"/>
          <w:sz w:val="20"/>
        </w:rPr>
        <w:t xml:space="preserve"> er mogelijk zijn en bij mooi weer komen we bijvoorbeeld met de top tien van de leukste strandjes.” Alles wat er op de beeldschermen wordt getoond is bedoeld om de culturele instellingen en het nationaal landschap verder te promoten.</w:t>
      </w:r>
      <w:r w:rsidRPr="00AD3E78">
        <w:rPr>
          <w:rFonts w:ascii="Calibri" w:eastAsia="Calibri" w:hAnsi="Calibri" w:cs="Calibri"/>
          <w:sz w:val="20"/>
        </w:rPr>
        <w:br/>
        <w:t xml:space="preserve">Floriaan hoopt dat de </w:t>
      </w:r>
      <w:proofErr w:type="spellStart"/>
      <w:r w:rsidRPr="00AD3E78">
        <w:rPr>
          <w:rFonts w:ascii="Calibri" w:eastAsia="Calibri" w:hAnsi="Calibri" w:cs="Calibri"/>
          <w:sz w:val="20"/>
        </w:rPr>
        <w:t>narrowcasting</w:t>
      </w:r>
      <w:proofErr w:type="spellEnd"/>
      <w:r w:rsidRPr="00AD3E78">
        <w:rPr>
          <w:rFonts w:ascii="Calibri" w:eastAsia="Calibri" w:hAnsi="Calibri" w:cs="Calibri"/>
          <w:sz w:val="20"/>
        </w:rPr>
        <w:t xml:space="preserve"> toeristen gaat verleiden langer te blijven of terug te komen. “We weten dat nu veel mensen die bij de Afsluitdijk of bij het Woudagemaal gaan kijken, door ons gebied rijden, maar niet blijven. Met onze foto’s, video’s en tips willen we hen inspiratie laten opdoen over wat Zuidwest Friesland te bieden heeft. Bijvoorbeeld in de winter, tijdens de kerstdagen, met het gezin of met een vriendinnengroep.” </w:t>
      </w:r>
    </w:p>
    <w:p w14:paraId="16603CE5" w14:textId="77777777" w:rsidR="00AD3E78" w:rsidRPr="00AD3E78" w:rsidRDefault="00AD3E78" w:rsidP="00AD3E78">
      <w:pPr>
        <w:spacing w:after="160" w:line="259" w:lineRule="auto"/>
        <w:jc w:val="left"/>
        <w:rPr>
          <w:rFonts w:ascii="Calibri" w:eastAsia="Calibri" w:hAnsi="Calibri" w:cs="Calibri"/>
          <w:sz w:val="20"/>
        </w:rPr>
      </w:pPr>
      <w:r w:rsidRPr="00AD3E78">
        <w:rPr>
          <w:rFonts w:ascii="Calibri" w:eastAsia="Calibri" w:hAnsi="Calibri" w:cs="Calibri"/>
          <w:b/>
          <w:bCs/>
          <w:sz w:val="20"/>
        </w:rPr>
        <w:t>Bedrijven presenteren zich</w:t>
      </w:r>
      <w:r w:rsidRPr="00AD3E78">
        <w:rPr>
          <w:rFonts w:ascii="Calibri" w:eastAsia="Calibri" w:hAnsi="Calibri" w:cs="Calibri"/>
          <w:sz w:val="20"/>
        </w:rPr>
        <w:br/>
        <w:t xml:space="preserve">Op de beeldschermen presenteren natuurlijk ook de ondernemers zichzelf. Bedrijven die mee willen doen, kunnen een abonnement bij VVV Waterland van Friesland afsluiten. Wie dat nog dit jaar doet, betaalt in 2020 geen abonnementsgeld. Aanmelden kan via </w:t>
      </w:r>
      <w:hyperlink r:id="rId7" w:history="1">
        <w:r w:rsidRPr="00AD3E78">
          <w:rPr>
            <w:rFonts w:ascii="Calibri" w:eastAsia="Calibri" w:hAnsi="Calibri" w:cs="Calibri"/>
            <w:color w:val="0563C1"/>
            <w:sz w:val="20"/>
            <w:u w:val="single"/>
          </w:rPr>
          <w:t>ondernemen.waterlandvanfriesland.nl/producten/</w:t>
        </w:r>
        <w:proofErr w:type="spellStart"/>
        <w:r w:rsidRPr="00AD3E78">
          <w:rPr>
            <w:rFonts w:ascii="Calibri" w:eastAsia="Calibri" w:hAnsi="Calibri" w:cs="Calibri"/>
            <w:color w:val="0563C1"/>
            <w:sz w:val="20"/>
            <w:u w:val="single"/>
          </w:rPr>
          <w:t>narrowcasting</w:t>
        </w:r>
        <w:proofErr w:type="spellEnd"/>
      </w:hyperlink>
      <w:r w:rsidRPr="00AD3E78">
        <w:rPr>
          <w:rFonts w:ascii="Calibri" w:eastAsia="Calibri" w:hAnsi="Calibri" w:cs="Calibri"/>
          <w:sz w:val="20"/>
        </w:rPr>
        <w:t xml:space="preserve">. </w:t>
      </w:r>
    </w:p>
    <w:p w14:paraId="050CD697" w14:textId="77777777" w:rsidR="00AD3E78" w:rsidRPr="00AD3E78" w:rsidRDefault="00AD3E78" w:rsidP="00AD3E78">
      <w:pPr>
        <w:spacing w:after="160" w:line="259" w:lineRule="auto"/>
        <w:jc w:val="left"/>
        <w:rPr>
          <w:rFonts w:ascii="Calibri" w:eastAsia="Calibri" w:hAnsi="Calibri" w:cs="Calibri"/>
          <w:sz w:val="20"/>
        </w:rPr>
      </w:pPr>
      <w:r w:rsidRPr="00AD3E78">
        <w:rPr>
          <w:rFonts w:ascii="Calibri" w:eastAsia="Calibri" w:hAnsi="Calibri" w:cs="Calibri"/>
          <w:b/>
          <w:bCs/>
          <w:sz w:val="20"/>
        </w:rPr>
        <w:t>Over VVV Waterland van Friesland</w:t>
      </w:r>
      <w:r w:rsidRPr="00AD3E78">
        <w:rPr>
          <w:rFonts w:ascii="Calibri" w:eastAsia="Calibri" w:hAnsi="Calibri" w:cs="Calibri"/>
          <w:b/>
          <w:bCs/>
          <w:sz w:val="20"/>
        </w:rPr>
        <w:br/>
      </w:r>
      <w:r w:rsidRPr="00AD3E78">
        <w:rPr>
          <w:rFonts w:ascii="Calibri" w:eastAsia="Calibri" w:hAnsi="Calibri" w:cs="Calibri"/>
          <w:sz w:val="20"/>
        </w:rPr>
        <w:t>VVV Waterland van Friesland verleidt inwoner en toerist om gast te zijn in Zuidwest Friesland. Dat gebeurt met inspirerende informatievoorziening, gerichte marketing en goed gastheerschap. Het werkgebied is groot, vanaf de Afsluitdijk tot aan Lemmer en van Joure en Sneek tot aan Bolsward. Waterland van Friesland heeft in dit gebied zeventien VVV locaties. Daarnaast wordt informatie verstrekt via de website en diverse publicaties. Een groot aantal recreatieve bedrijven is actief aangehaakt bij VVV Waterland van Friesland om Zuidwest Friesland verder op de kaart te zetten.</w:t>
      </w:r>
    </w:p>
    <w:p w14:paraId="58911793" w14:textId="77777777" w:rsidR="00AD3E78" w:rsidRPr="00AD3E78" w:rsidRDefault="00AD3E78" w:rsidP="00AD3E78">
      <w:pPr>
        <w:spacing w:after="160" w:line="259" w:lineRule="auto"/>
        <w:jc w:val="center"/>
        <w:rPr>
          <w:rFonts w:ascii="Calibri" w:eastAsia="Calibri" w:hAnsi="Calibri" w:cs="Calibri"/>
          <w:b/>
          <w:bCs/>
          <w:sz w:val="20"/>
        </w:rPr>
      </w:pPr>
      <w:r w:rsidRPr="00AD3E78">
        <w:rPr>
          <w:rFonts w:ascii="Calibri" w:eastAsia="Calibri" w:hAnsi="Calibri" w:cs="Calibri"/>
          <w:b/>
          <w:bCs/>
          <w:sz w:val="20"/>
        </w:rPr>
        <w:t>/// einde persbericht \\\</w:t>
      </w:r>
    </w:p>
    <w:p w14:paraId="7D6D4E1B" w14:textId="69F48877" w:rsidR="00D131BD" w:rsidRPr="00AD3E78" w:rsidRDefault="00AD3E78" w:rsidP="00AD3E78">
      <w:pPr>
        <w:spacing w:after="160" w:line="259" w:lineRule="auto"/>
        <w:jc w:val="left"/>
        <w:rPr>
          <w:rFonts w:ascii="Calibri" w:eastAsia="Calibri" w:hAnsi="Calibri" w:cs="Times New Roman"/>
          <w:sz w:val="22"/>
          <w:szCs w:val="22"/>
        </w:rPr>
      </w:pPr>
      <w:r w:rsidRPr="00AD3E78">
        <w:rPr>
          <w:rFonts w:ascii="Calibri" w:eastAsia="Calibri" w:hAnsi="Calibri" w:cs="Calibri"/>
          <w:b/>
          <w:bCs/>
          <w:sz w:val="20"/>
        </w:rPr>
        <w:t>Noot voor de redactie (niet voor publicatie)</w:t>
      </w:r>
      <w:r w:rsidRPr="00AD3E78">
        <w:rPr>
          <w:rFonts w:ascii="Calibri" w:eastAsia="Calibri" w:hAnsi="Calibri" w:cs="Calibri"/>
          <w:b/>
          <w:bCs/>
          <w:sz w:val="20"/>
        </w:rPr>
        <w:br/>
      </w:r>
      <w:r w:rsidRPr="00AD3E78">
        <w:rPr>
          <w:rFonts w:ascii="Calibri" w:eastAsia="Calibri" w:hAnsi="Calibri" w:cs="Calibri"/>
          <w:sz w:val="20"/>
        </w:rPr>
        <w:t xml:space="preserve">Voor meer informatie kunt u contact opnemen met Floriaan Zwart, directeur VVV Waterland van Friesland. Of Grietje Hoekstra, communicatie VVV Waterland van Friesland. Zij zijn bereikbaar via </w:t>
      </w:r>
      <w:hyperlink r:id="rId8" w:history="1">
        <w:r w:rsidRPr="00AD3E78">
          <w:rPr>
            <w:rFonts w:ascii="Calibri" w:eastAsia="Calibri" w:hAnsi="Calibri" w:cs="Calibri"/>
            <w:color w:val="0563C1"/>
            <w:sz w:val="20"/>
            <w:u w:val="single"/>
          </w:rPr>
          <w:t>floriaan@waterlandvanfriesland.nl</w:t>
        </w:r>
      </w:hyperlink>
      <w:r w:rsidRPr="00AD3E78">
        <w:rPr>
          <w:rFonts w:ascii="Calibri" w:eastAsia="Calibri" w:hAnsi="Calibri" w:cs="Calibri"/>
          <w:sz w:val="20"/>
        </w:rPr>
        <w:t xml:space="preserve">, </w:t>
      </w:r>
      <w:hyperlink r:id="rId9" w:history="1">
        <w:r w:rsidRPr="00AD3E78">
          <w:rPr>
            <w:rFonts w:ascii="Calibri" w:eastAsia="Calibri" w:hAnsi="Calibri" w:cs="Calibri"/>
            <w:color w:val="0563C1"/>
            <w:sz w:val="20"/>
            <w:u w:val="single"/>
          </w:rPr>
          <w:t>grietje@waterlandvanfriesland.nl</w:t>
        </w:r>
      </w:hyperlink>
      <w:r w:rsidRPr="00AD3E78">
        <w:rPr>
          <w:rFonts w:ascii="Calibri" w:eastAsia="Calibri" w:hAnsi="Calibri" w:cs="Calibri"/>
          <w:sz w:val="20"/>
        </w:rPr>
        <w:t xml:space="preserve"> en 0513 - 41 60 30. Zie ook: </w:t>
      </w:r>
      <w:hyperlink r:id="rId10" w:history="1">
        <w:r w:rsidRPr="00AD3E78">
          <w:rPr>
            <w:rFonts w:ascii="Calibri" w:eastAsia="Calibri" w:hAnsi="Calibri" w:cs="Calibri"/>
            <w:color w:val="0563C1"/>
            <w:sz w:val="20"/>
            <w:u w:val="single"/>
          </w:rPr>
          <w:t>www.waterlandvanfriesland.nl</w:t>
        </w:r>
      </w:hyperlink>
      <w:r w:rsidRPr="00AD3E78">
        <w:rPr>
          <w:rFonts w:ascii="Calibri" w:eastAsia="Calibri" w:hAnsi="Calibri" w:cs="Calibri"/>
          <w:sz w:val="20"/>
        </w:rPr>
        <w:t xml:space="preserve"> en </w:t>
      </w:r>
      <w:hyperlink r:id="rId11" w:history="1">
        <w:r w:rsidRPr="00AD3E78">
          <w:rPr>
            <w:rFonts w:ascii="Calibri" w:eastAsia="Calibri" w:hAnsi="Calibri" w:cs="Calibri"/>
            <w:color w:val="0563C1"/>
            <w:sz w:val="20"/>
            <w:u w:val="single"/>
          </w:rPr>
          <w:t>ondernemen.waterlandvanfriesland.nl</w:t>
        </w:r>
      </w:hyperlink>
      <w:r w:rsidRPr="00AD3E78">
        <w:rPr>
          <w:rFonts w:ascii="Calibri" w:eastAsia="Calibri" w:hAnsi="Calibri" w:cs="Calibri"/>
          <w:sz w:val="20"/>
        </w:rPr>
        <w:t xml:space="preserve">.  </w:t>
      </w:r>
      <w:bookmarkStart w:id="0" w:name="_GoBack"/>
      <w:bookmarkEnd w:id="0"/>
    </w:p>
    <w:sectPr w:rsidR="00D131BD" w:rsidRPr="00AD3E78" w:rsidSect="00D86BDB">
      <w:headerReference w:type="default" r:id="rId12"/>
      <w:footerReference w:type="default" r:id="rId13"/>
      <w:pgSz w:w="11900" w:h="16840"/>
      <w:pgMar w:top="1417" w:right="1417" w:bottom="1417" w:left="1417" w:header="851"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8E3F" w14:textId="77777777" w:rsidR="004219F8" w:rsidRDefault="004219F8">
      <w:r>
        <w:separator/>
      </w:r>
    </w:p>
  </w:endnote>
  <w:endnote w:type="continuationSeparator" w:id="0">
    <w:p w14:paraId="2F22DB46" w14:textId="77777777" w:rsidR="004219F8" w:rsidRDefault="0042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4CFD" w14:textId="77777777" w:rsidR="00A92E62" w:rsidRPr="00AD3E78" w:rsidRDefault="00A92E62">
    <w:pPr>
      <w:rPr>
        <w:color w:val="595959"/>
        <w:sz w:val="18"/>
        <w:szCs w:val="18"/>
      </w:rPr>
    </w:pPr>
    <w:r w:rsidRPr="00AD3E78">
      <w:rPr>
        <w:color w:val="595959"/>
        <w:sz w:val="18"/>
        <w:szCs w:val="18"/>
      </w:rPr>
      <w:ptab w:relativeTo="margin" w:alignment="right" w:leader="none"/>
    </w:r>
    <w:r w:rsidRPr="00AD3E78">
      <w:rPr>
        <w:color w:val="595959"/>
        <w:sz w:val="18"/>
        <w:szCs w:val="18"/>
      </w:rPr>
      <w:t xml:space="preserve"> </w:t>
    </w:r>
    <w:r w:rsidRPr="00AD3E78">
      <w:rPr>
        <w:noProof/>
        <w:color w:val="595959"/>
        <w:sz w:val="18"/>
        <w:szCs w:val="18"/>
      </w:rPr>
      <w:drawing>
        <wp:inline distT="0" distB="0" distL="0" distR="0" wp14:anchorId="6D7DD2FF" wp14:editId="0F146006">
          <wp:extent cx="3200031" cy="1065257"/>
          <wp:effectExtent l="0" t="0" r="63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463054" cy="1152815"/>
                  </a:xfrm>
                  <a:prstGeom prst="rect">
                    <a:avLst/>
                  </a:prstGeom>
                </pic:spPr>
              </pic:pic>
            </a:graphicData>
          </a:graphic>
        </wp:inline>
      </w:drawing>
    </w:r>
  </w:p>
  <w:p w14:paraId="3E0878ED" w14:textId="77777777" w:rsidR="009F2419" w:rsidRDefault="009F24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05AE4" w14:textId="77777777" w:rsidR="004219F8" w:rsidRDefault="004219F8">
      <w:r>
        <w:separator/>
      </w:r>
    </w:p>
  </w:footnote>
  <w:footnote w:type="continuationSeparator" w:id="0">
    <w:p w14:paraId="6DAC6784" w14:textId="77777777" w:rsidR="004219F8" w:rsidRDefault="0042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DB7B" w14:textId="77777777" w:rsidR="00D86BDB" w:rsidRDefault="00D86BDB">
    <w:pPr>
      <w:pStyle w:val="Koptekst"/>
    </w:pPr>
    <w:r w:rsidRPr="009F2419">
      <w:rPr>
        <w:noProof/>
      </w:rPr>
      <w:drawing>
        <wp:anchor distT="1080135" distB="1080135" distL="1080135" distR="1080135" simplePos="0" relativeHeight="251659264" behindDoc="1" locked="0" layoutInCell="1" allowOverlap="1" wp14:anchorId="44DA436B" wp14:editId="0459361E">
          <wp:simplePos x="0" y="0"/>
          <wp:positionH relativeFrom="column">
            <wp:posOffset>-366395</wp:posOffset>
          </wp:positionH>
          <wp:positionV relativeFrom="paragraph">
            <wp:posOffset>-306705</wp:posOffset>
          </wp:positionV>
          <wp:extent cx="5200015" cy="433705"/>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5200015" cy="433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27D0"/>
    <w:multiLevelType w:val="hybridMultilevel"/>
    <w:tmpl w:val="0CF6B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693E4B"/>
    <w:multiLevelType w:val="hybridMultilevel"/>
    <w:tmpl w:val="1A06B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A36CEE"/>
    <w:multiLevelType w:val="hybridMultilevel"/>
    <w:tmpl w:val="6A2EC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143599"/>
    <w:multiLevelType w:val="hybridMultilevel"/>
    <w:tmpl w:val="CF0ED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D669AC"/>
    <w:multiLevelType w:val="hybridMultilevel"/>
    <w:tmpl w:val="5B4E21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DB"/>
    <w:rsid w:val="00021592"/>
    <w:rsid w:val="00063900"/>
    <w:rsid w:val="000B28D1"/>
    <w:rsid w:val="000D7D08"/>
    <w:rsid w:val="00106E22"/>
    <w:rsid w:val="00113BF9"/>
    <w:rsid w:val="001370FB"/>
    <w:rsid w:val="001B4ECA"/>
    <w:rsid w:val="001E4185"/>
    <w:rsid w:val="002034A0"/>
    <w:rsid w:val="00267CF5"/>
    <w:rsid w:val="00283F81"/>
    <w:rsid w:val="002A45C2"/>
    <w:rsid w:val="002C1C10"/>
    <w:rsid w:val="002D3D97"/>
    <w:rsid w:val="00314DC8"/>
    <w:rsid w:val="0032576D"/>
    <w:rsid w:val="003874E8"/>
    <w:rsid w:val="00392691"/>
    <w:rsid w:val="003A3B9C"/>
    <w:rsid w:val="003C04EB"/>
    <w:rsid w:val="004023F3"/>
    <w:rsid w:val="004219F8"/>
    <w:rsid w:val="0045534E"/>
    <w:rsid w:val="0046409A"/>
    <w:rsid w:val="00496D63"/>
    <w:rsid w:val="004E0FC1"/>
    <w:rsid w:val="005A4341"/>
    <w:rsid w:val="005A5CD8"/>
    <w:rsid w:val="005E118A"/>
    <w:rsid w:val="005E124F"/>
    <w:rsid w:val="005E6217"/>
    <w:rsid w:val="006606A1"/>
    <w:rsid w:val="006A40DE"/>
    <w:rsid w:val="006F2762"/>
    <w:rsid w:val="00753136"/>
    <w:rsid w:val="007B0BE3"/>
    <w:rsid w:val="00847722"/>
    <w:rsid w:val="00850B65"/>
    <w:rsid w:val="00857439"/>
    <w:rsid w:val="008606CD"/>
    <w:rsid w:val="008964D4"/>
    <w:rsid w:val="008B7653"/>
    <w:rsid w:val="008C1B59"/>
    <w:rsid w:val="008D4EB1"/>
    <w:rsid w:val="009122C2"/>
    <w:rsid w:val="0097795F"/>
    <w:rsid w:val="009B3000"/>
    <w:rsid w:val="009B546F"/>
    <w:rsid w:val="009C5305"/>
    <w:rsid w:val="009F2419"/>
    <w:rsid w:val="009F3BB5"/>
    <w:rsid w:val="00A26673"/>
    <w:rsid w:val="00A35A05"/>
    <w:rsid w:val="00A92E62"/>
    <w:rsid w:val="00AD3E78"/>
    <w:rsid w:val="00B0399B"/>
    <w:rsid w:val="00B2393B"/>
    <w:rsid w:val="00B87CFD"/>
    <w:rsid w:val="00C023E6"/>
    <w:rsid w:val="00CB5528"/>
    <w:rsid w:val="00CB6191"/>
    <w:rsid w:val="00CE5495"/>
    <w:rsid w:val="00D131BD"/>
    <w:rsid w:val="00D43269"/>
    <w:rsid w:val="00D83874"/>
    <w:rsid w:val="00D86BDB"/>
    <w:rsid w:val="00E42578"/>
    <w:rsid w:val="00E66A63"/>
    <w:rsid w:val="00E76520"/>
    <w:rsid w:val="00E77399"/>
    <w:rsid w:val="00EC2A68"/>
    <w:rsid w:val="00EF5FFE"/>
    <w:rsid w:val="00F33D17"/>
    <w:rsid w:val="00FB4B1F"/>
    <w:rsid w:val="00FC54B3"/>
    <w:rsid w:val="00FE352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48280"/>
  <w15:docId w15:val="{658B4C87-26EA-498B-9F52-B6C2079F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jc w:val="both"/>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next w:val="WvF-BODY"/>
    <w:rsid w:val="001B4ECA"/>
    <w:rPr>
      <w:sz w:val="19"/>
    </w:rPr>
  </w:style>
  <w:style w:type="paragraph" w:styleId="Kop1">
    <w:name w:val="heading 1"/>
    <w:basedOn w:val="Standaard"/>
    <w:next w:val="Standaard"/>
    <w:link w:val="Kop1Char"/>
    <w:uiPriority w:val="9"/>
    <w:rsid w:val="009C5305"/>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rsid w:val="009C5305"/>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9C5305"/>
    <w:pPr>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9C5305"/>
    <w:pPr>
      <w:spacing w:before="24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9C5305"/>
    <w:pPr>
      <w:spacing w:before="20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9C5305"/>
    <w:pPr>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9C5305"/>
    <w:pPr>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9C5305"/>
    <w:pPr>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9C5305"/>
    <w:pPr>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1B4ECA"/>
    <w:rPr>
      <w:sz w:val="19"/>
    </w:rPr>
  </w:style>
  <w:style w:type="paragraph" w:customStyle="1" w:styleId="WvF-KOP1">
    <w:name w:val="WvF -KOP 1"/>
    <w:basedOn w:val="WvF-BODY"/>
    <w:qFormat/>
    <w:rsid w:val="001B4ECA"/>
    <w:rPr>
      <w:b/>
      <w:sz w:val="21"/>
    </w:rPr>
  </w:style>
  <w:style w:type="paragraph" w:customStyle="1" w:styleId="WvF-KOP2">
    <w:name w:val="WvF-KOP 2"/>
    <w:basedOn w:val="WvF-BODY"/>
    <w:qFormat/>
    <w:rsid w:val="001B4ECA"/>
    <w:rPr>
      <w:b/>
      <w:sz w:val="28"/>
    </w:rPr>
  </w:style>
  <w:style w:type="paragraph" w:styleId="Ballontekst">
    <w:name w:val="Balloon Text"/>
    <w:basedOn w:val="Standaard"/>
    <w:link w:val="BallontekstChar"/>
    <w:uiPriority w:val="99"/>
    <w:semiHidden/>
    <w:unhideWhenUsed/>
    <w:rsid w:val="009C530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C5305"/>
    <w:rPr>
      <w:rFonts w:ascii="Times New Roman" w:hAnsi="Times New Roman" w:cs="Times New Roman"/>
      <w:sz w:val="18"/>
      <w:szCs w:val="18"/>
    </w:rPr>
  </w:style>
  <w:style w:type="character" w:customStyle="1" w:styleId="Kop1Char">
    <w:name w:val="Kop 1 Char"/>
    <w:basedOn w:val="Standaardalinea-lettertype"/>
    <w:link w:val="Kop1"/>
    <w:uiPriority w:val="9"/>
    <w:rsid w:val="009C5305"/>
    <w:rPr>
      <w:smallCaps/>
      <w:spacing w:val="5"/>
      <w:sz w:val="32"/>
      <w:szCs w:val="32"/>
    </w:rPr>
  </w:style>
  <w:style w:type="character" w:customStyle="1" w:styleId="Kop2Char">
    <w:name w:val="Kop 2 Char"/>
    <w:basedOn w:val="Standaardalinea-lettertype"/>
    <w:link w:val="Kop2"/>
    <w:uiPriority w:val="9"/>
    <w:semiHidden/>
    <w:rsid w:val="009C5305"/>
    <w:rPr>
      <w:smallCaps/>
      <w:spacing w:val="5"/>
      <w:sz w:val="28"/>
      <w:szCs w:val="28"/>
    </w:rPr>
  </w:style>
  <w:style w:type="character" w:customStyle="1" w:styleId="Kop3Char">
    <w:name w:val="Kop 3 Char"/>
    <w:basedOn w:val="Standaardalinea-lettertype"/>
    <w:link w:val="Kop3"/>
    <w:uiPriority w:val="9"/>
    <w:semiHidden/>
    <w:rsid w:val="009C5305"/>
    <w:rPr>
      <w:smallCaps/>
      <w:spacing w:val="5"/>
      <w:sz w:val="24"/>
      <w:szCs w:val="24"/>
    </w:rPr>
  </w:style>
  <w:style w:type="character" w:customStyle="1" w:styleId="Kop4Char">
    <w:name w:val="Kop 4 Char"/>
    <w:basedOn w:val="Standaardalinea-lettertype"/>
    <w:link w:val="Kop4"/>
    <w:uiPriority w:val="9"/>
    <w:semiHidden/>
    <w:rsid w:val="009C5305"/>
    <w:rPr>
      <w:smallCaps/>
      <w:spacing w:val="10"/>
      <w:sz w:val="22"/>
      <w:szCs w:val="22"/>
    </w:rPr>
  </w:style>
  <w:style w:type="character" w:customStyle="1" w:styleId="Kop5Char">
    <w:name w:val="Kop 5 Char"/>
    <w:basedOn w:val="Standaardalinea-lettertype"/>
    <w:link w:val="Kop5"/>
    <w:uiPriority w:val="9"/>
    <w:semiHidden/>
    <w:rsid w:val="009C5305"/>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9C5305"/>
    <w:rPr>
      <w:smallCaps/>
      <w:color w:val="C0504D" w:themeColor="accent2"/>
      <w:spacing w:val="5"/>
      <w:sz w:val="22"/>
    </w:rPr>
  </w:style>
  <w:style w:type="character" w:customStyle="1" w:styleId="Kop7Char">
    <w:name w:val="Kop 7 Char"/>
    <w:basedOn w:val="Standaardalinea-lettertype"/>
    <w:link w:val="Kop7"/>
    <w:uiPriority w:val="9"/>
    <w:semiHidden/>
    <w:rsid w:val="009C5305"/>
    <w:rPr>
      <w:b/>
      <w:smallCaps/>
      <w:color w:val="C0504D" w:themeColor="accent2"/>
      <w:spacing w:val="10"/>
    </w:rPr>
  </w:style>
  <w:style w:type="character" w:customStyle="1" w:styleId="Kop8Char">
    <w:name w:val="Kop 8 Char"/>
    <w:basedOn w:val="Standaardalinea-lettertype"/>
    <w:link w:val="Kop8"/>
    <w:uiPriority w:val="9"/>
    <w:semiHidden/>
    <w:rsid w:val="009C5305"/>
    <w:rPr>
      <w:b/>
      <w:i/>
      <w:smallCaps/>
      <w:color w:val="943634" w:themeColor="accent2" w:themeShade="BF"/>
    </w:rPr>
  </w:style>
  <w:style w:type="character" w:customStyle="1" w:styleId="Kop9Char">
    <w:name w:val="Kop 9 Char"/>
    <w:basedOn w:val="Standaardalinea-lettertype"/>
    <w:link w:val="Kop9"/>
    <w:uiPriority w:val="9"/>
    <w:semiHidden/>
    <w:rsid w:val="009C5305"/>
    <w:rPr>
      <w:b/>
      <w:i/>
      <w:smallCaps/>
      <w:color w:val="622423" w:themeColor="accent2" w:themeShade="7F"/>
    </w:rPr>
  </w:style>
  <w:style w:type="paragraph" w:styleId="Bijschrift">
    <w:name w:val="caption"/>
    <w:basedOn w:val="Standaard"/>
    <w:next w:val="Standaard"/>
    <w:uiPriority w:val="35"/>
    <w:semiHidden/>
    <w:unhideWhenUsed/>
    <w:qFormat/>
    <w:rsid w:val="009C5305"/>
    <w:rPr>
      <w:b/>
      <w:bCs/>
      <w:caps/>
      <w:sz w:val="16"/>
      <w:szCs w:val="18"/>
    </w:rPr>
  </w:style>
  <w:style w:type="character" w:styleId="Intensievebenadrukking">
    <w:name w:val="Intense Emphasis"/>
    <w:uiPriority w:val="21"/>
    <w:rsid w:val="009C5305"/>
    <w:rPr>
      <w:b/>
      <w:i/>
      <w:color w:val="C0504D" w:themeColor="accent2"/>
      <w:spacing w:val="10"/>
    </w:rPr>
  </w:style>
  <w:style w:type="paragraph" w:styleId="Kopvaninhoudsopgave">
    <w:name w:val="TOC Heading"/>
    <w:basedOn w:val="Kop1"/>
    <w:next w:val="Standaard"/>
    <w:uiPriority w:val="39"/>
    <w:semiHidden/>
    <w:unhideWhenUsed/>
    <w:qFormat/>
    <w:rsid w:val="009C5305"/>
    <w:pPr>
      <w:outlineLvl w:val="9"/>
    </w:pPr>
  </w:style>
  <w:style w:type="paragraph" w:customStyle="1" w:styleId="WvF-BODY">
    <w:name w:val="WvF-BODY"/>
    <w:basedOn w:val="Standaard"/>
    <w:autoRedefine/>
    <w:qFormat/>
    <w:rsid w:val="00D131BD"/>
    <w:pPr>
      <w:spacing w:before="120" w:line="276" w:lineRule="auto"/>
      <w:jc w:val="left"/>
    </w:pPr>
    <w:rPr>
      <w:rFonts w:asciiTheme="majorHAnsi" w:hAnsiTheme="majorHAnsi" w:cstheme="majorHAnsi"/>
      <w:szCs w:val="19"/>
    </w:rPr>
  </w:style>
  <w:style w:type="paragraph" w:customStyle="1" w:styleId="WvF-KOP3">
    <w:name w:val="WvF-KOP 3"/>
    <w:basedOn w:val="WvF-KOP2"/>
    <w:autoRedefine/>
    <w:qFormat/>
    <w:rsid w:val="0046409A"/>
    <w:rPr>
      <w:sz w:val="40"/>
    </w:rPr>
  </w:style>
  <w:style w:type="paragraph" w:styleId="Koptekst">
    <w:name w:val="header"/>
    <w:basedOn w:val="Standaard"/>
    <w:link w:val="KoptekstChar"/>
    <w:uiPriority w:val="99"/>
    <w:unhideWhenUsed/>
    <w:rsid w:val="00D86BDB"/>
    <w:pPr>
      <w:tabs>
        <w:tab w:val="center" w:pos="4536"/>
        <w:tab w:val="right" w:pos="9072"/>
      </w:tabs>
    </w:pPr>
  </w:style>
  <w:style w:type="character" w:customStyle="1" w:styleId="KoptekstChar">
    <w:name w:val="Koptekst Char"/>
    <w:basedOn w:val="Standaardalinea-lettertype"/>
    <w:link w:val="Koptekst"/>
    <w:uiPriority w:val="99"/>
    <w:rsid w:val="00D86BDB"/>
    <w:rPr>
      <w:sz w:val="19"/>
    </w:rPr>
  </w:style>
  <w:style w:type="paragraph" w:styleId="Voettekst">
    <w:name w:val="footer"/>
    <w:basedOn w:val="Standaard"/>
    <w:link w:val="VoettekstChar"/>
    <w:uiPriority w:val="99"/>
    <w:unhideWhenUsed/>
    <w:rsid w:val="00D86BDB"/>
    <w:pPr>
      <w:tabs>
        <w:tab w:val="center" w:pos="4536"/>
        <w:tab w:val="right" w:pos="9072"/>
      </w:tabs>
    </w:pPr>
  </w:style>
  <w:style w:type="character" w:customStyle="1" w:styleId="VoettekstChar">
    <w:name w:val="Voettekst Char"/>
    <w:basedOn w:val="Standaardalinea-lettertype"/>
    <w:link w:val="Voettekst"/>
    <w:uiPriority w:val="99"/>
    <w:rsid w:val="00D86BDB"/>
    <w:rPr>
      <w:sz w:val="19"/>
    </w:rPr>
  </w:style>
  <w:style w:type="character" w:styleId="Hyperlink">
    <w:name w:val="Hyperlink"/>
    <w:basedOn w:val="Standaardalinea-lettertype"/>
    <w:uiPriority w:val="99"/>
    <w:unhideWhenUsed/>
    <w:rsid w:val="000B28D1"/>
    <w:rPr>
      <w:color w:val="0000FF" w:themeColor="hyperlink"/>
      <w:u w:val="single"/>
    </w:rPr>
  </w:style>
  <w:style w:type="character" w:styleId="Onopgelostemelding">
    <w:name w:val="Unresolved Mention"/>
    <w:basedOn w:val="Standaardalinea-lettertype"/>
    <w:uiPriority w:val="99"/>
    <w:semiHidden/>
    <w:unhideWhenUsed/>
    <w:rsid w:val="000B2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14238">
      <w:bodyDiv w:val="1"/>
      <w:marLeft w:val="0"/>
      <w:marRight w:val="0"/>
      <w:marTop w:val="0"/>
      <w:marBottom w:val="0"/>
      <w:divBdr>
        <w:top w:val="none" w:sz="0" w:space="0" w:color="auto"/>
        <w:left w:val="none" w:sz="0" w:space="0" w:color="auto"/>
        <w:bottom w:val="none" w:sz="0" w:space="0" w:color="auto"/>
        <w:right w:val="none" w:sz="0" w:space="0" w:color="auto"/>
      </w:divBdr>
      <w:divsChild>
        <w:div w:id="1505169553">
          <w:marLeft w:val="0"/>
          <w:marRight w:val="0"/>
          <w:marTop w:val="0"/>
          <w:marBottom w:val="0"/>
          <w:divBdr>
            <w:top w:val="none" w:sz="0" w:space="0" w:color="auto"/>
            <w:left w:val="none" w:sz="0" w:space="0" w:color="auto"/>
            <w:bottom w:val="none" w:sz="0" w:space="0" w:color="auto"/>
            <w:right w:val="none" w:sz="0" w:space="0" w:color="auto"/>
          </w:divBdr>
          <w:divsChild>
            <w:div w:id="354578078">
              <w:marLeft w:val="0"/>
              <w:marRight w:val="0"/>
              <w:marTop w:val="0"/>
              <w:marBottom w:val="0"/>
              <w:divBdr>
                <w:top w:val="none" w:sz="0" w:space="0" w:color="auto"/>
                <w:left w:val="none" w:sz="0" w:space="0" w:color="auto"/>
                <w:bottom w:val="none" w:sz="0" w:space="0" w:color="auto"/>
                <w:right w:val="none" w:sz="0" w:space="0" w:color="auto"/>
              </w:divBdr>
              <w:divsChild>
                <w:div w:id="939266094">
                  <w:marLeft w:val="0"/>
                  <w:marRight w:val="0"/>
                  <w:marTop w:val="0"/>
                  <w:marBottom w:val="0"/>
                  <w:divBdr>
                    <w:top w:val="none" w:sz="0" w:space="0" w:color="auto"/>
                    <w:left w:val="none" w:sz="0" w:space="0" w:color="auto"/>
                    <w:bottom w:val="none" w:sz="0" w:space="0" w:color="auto"/>
                    <w:right w:val="none" w:sz="0" w:space="0" w:color="auto"/>
                  </w:divBdr>
                </w:div>
                <w:div w:id="1117719102">
                  <w:marLeft w:val="0"/>
                  <w:marRight w:val="0"/>
                  <w:marTop w:val="0"/>
                  <w:marBottom w:val="0"/>
                  <w:divBdr>
                    <w:top w:val="none" w:sz="0" w:space="0" w:color="auto"/>
                    <w:left w:val="none" w:sz="0" w:space="0" w:color="auto"/>
                    <w:bottom w:val="none" w:sz="0" w:space="0" w:color="auto"/>
                    <w:right w:val="none" w:sz="0" w:space="0" w:color="auto"/>
                  </w:divBdr>
                </w:div>
                <w:div w:id="115563012">
                  <w:marLeft w:val="0"/>
                  <w:marRight w:val="0"/>
                  <w:marTop w:val="0"/>
                  <w:marBottom w:val="0"/>
                  <w:divBdr>
                    <w:top w:val="none" w:sz="0" w:space="0" w:color="auto"/>
                    <w:left w:val="none" w:sz="0" w:space="0" w:color="auto"/>
                    <w:bottom w:val="none" w:sz="0" w:space="0" w:color="auto"/>
                    <w:right w:val="none" w:sz="0" w:space="0" w:color="auto"/>
                  </w:divBdr>
                </w:div>
                <w:div w:id="1848789987">
                  <w:marLeft w:val="0"/>
                  <w:marRight w:val="0"/>
                  <w:marTop w:val="0"/>
                  <w:marBottom w:val="0"/>
                  <w:divBdr>
                    <w:top w:val="none" w:sz="0" w:space="0" w:color="auto"/>
                    <w:left w:val="none" w:sz="0" w:space="0" w:color="auto"/>
                    <w:bottom w:val="none" w:sz="0" w:space="0" w:color="auto"/>
                    <w:right w:val="none" w:sz="0" w:space="0" w:color="auto"/>
                  </w:divBdr>
                </w:div>
                <w:div w:id="1922450591">
                  <w:marLeft w:val="0"/>
                  <w:marRight w:val="0"/>
                  <w:marTop w:val="0"/>
                  <w:marBottom w:val="0"/>
                  <w:divBdr>
                    <w:top w:val="none" w:sz="0" w:space="0" w:color="auto"/>
                    <w:left w:val="none" w:sz="0" w:space="0" w:color="auto"/>
                    <w:bottom w:val="none" w:sz="0" w:space="0" w:color="auto"/>
                    <w:right w:val="none" w:sz="0" w:space="0" w:color="auto"/>
                  </w:divBdr>
                </w:div>
                <w:div w:id="642655752">
                  <w:marLeft w:val="0"/>
                  <w:marRight w:val="0"/>
                  <w:marTop w:val="0"/>
                  <w:marBottom w:val="0"/>
                  <w:divBdr>
                    <w:top w:val="none" w:sz="0" w:space="0" w:color="auto"/>
                    <w:left w:val="none" w:sz="0" w:space="0" w:color="auto"/>
                    <w:bottom w:val="none" w:sz="0" w:space="0" w:color="auto"/>
                    <w:right w:val="none" w:sz="0" w:space="0" w:color="auto"/>
                  </w:divBdr>
                </w:div>
                <w:div w:id="149950262">
                  <w:marLeft w:val="0"/>
                  <w:marRight w:val="0"/>
                  <w:marTop w:val="0"/>
                  <w:marBottom w:val="0"/>
                  <w:divBdr>
                    <w:top w:val="none" w:sz="0" w:space="0" w:color="auto"/>
                    <w:left w:val="none" w:sz="0" w:space="0" w:color="auto"/>
                    <w:bottom w:val="none" w:sz="0" w:space="0" w:color="auto"/>
                    <w:right w:val="none" w:sz="0" w:space="0" w:color="auto"/>
                  </w:divBdr>
                </w:div>
                <w:div w:id="497117736">
                  <w:marLeft w:val="0"/>
                  <w:marRight w:val="0"/>
                  <w:marTop w:val="0"/>
                  <w:marBottom w:val="0"/>
                  <w:divBdr>
                    <w:top w:val="none" w:sz="0" w:space="0" w:color="auto"/>
                    <w:left w:val="none" w:sz="0" w:space="0" w:color="auto"/>
                    <w:bottom w:val="none" w:sz="0" w:space="0" w:color="auto"/>
                    <w:right w:val="none" w:sz="0" w:space="0" w:color="auto"/>
                  </w:divBdr>
                </w:div>
                <w:div w:id="474837611">
                  <w:marLeft w:val="0"/>
                  <w:marRight w:val="0"/>
                  <w:marTop w:val="0"/>
                  <w:marBottom w:val="0"/>
                  <w:divBdr>
                    <w:top w:val="none" w:sz="0" w:space="0" w:color="auto"/>
                    <w:left w:val="none" w:sz="0" w:space="0" w:color="auto"/>
                    <w:bottom w:val="none" w:sz="0" w:space="0" w:color="auto"/>
                    <w:right w:val="none" w:sz="0" w:space="0" w:color="auto"/>
                  </w:divBdr>
                </w:div>
                <w:div w:id="411975694">
                  <w:marLeft w:val="0"/>
                  <w:marRight w:val="0"/>
                  <w:marTop w:val="0"/>
                  <w:marBottom w:val="0"/>
                  <w:divBdr>
                    <w:top w:val="none" w:sz="0" w:space="0" w:color="auto"/>
                    <w:left w:val="none" w:sz="0" w:space="0" w:color="auto"/>
                    <w:bottom w:val="none" w:sz="0" w:space="0" w:color="auto"/>
                    <w:right w:val="none" w:sz="0" w:space="0" w:color="auto"/>
                  </w:divBdr>
                </w:div>
                <w:div w:id="2122415203">
                  <w:marLeft w:val="0"/>
                  <w:marRight w:val="0"/>
                  <w:marTop w:val="0"/>
                  <w:marBottom w:val="0"/>
                  <w:divBdr>
                    <w:top w:val="none" w:sz="0" w:space="0" w:color="auto"/>
                    <w:left w:val="none" w:sz="0" w:space="0" w:color="auto"/>
                    <w:bottom w:val="none" w:sz="0" w:space="0" w:color="auto"/>
                    <w:right w:val="none" w:sz="0" w:space="0" w:color="auto"/>
                  </w:divBdr>
                </w:div>
                <w:div w:id="127356622">
                  <w:marLeft w:val="0"/>
                  <w:marRight w:val="0"/>
                  <w:marTop w:val="0"/>
                  <w:marBottom w:val="0"/>
                  <w:divBdr>
                    <w:top w:val="none" w:sz="0" w:space="0" w:color="auto"/>
                    <w:left w:val="none" w:sz="0" w:space="0" w:color="auto"/>
                    <w:bottom w:val="none" w:sz="0" w:space="0" w:color="auto"/>
                    <w:right w:val="none" w:sz="0" w:space="0" w:color="auto"/>
                  </w:divBdr>
                </w:div>
                <w:div w:id="1493715172">
                  <w:marLeft w:val="0"/>
                  <w:marRight w:val="0"/>
                  <w:marTop w:val="0"/>
                  <w:marBottom w:val="0"/>
                  <w:divBdr>
                    <w:top w:val="none" w:sz="0" w:space="0" w:color="auto"/>
                    <w:left w:val="none" w:sz="0" w:space="0" w:color="auto"/>
                    <w:bottom w:val="none" w:sz="0" w:space="0" w:color="auto"/>
                    <w:right w:val="none" w:sz="0" w:space="0" w:color="auto"/>
                  </w:divBdr>
                </w:div>
                <w:div w:id="1667171839">
                  <w:marLeft w:val="0"/>
                  <w:marRight w:val="0"/>
                  <w:marTop w:val="0"/>
                  <w:marBottom w:val="0"/>
                  <w:divBdr>
                    <w:top w:val="none" w:sz="0" w:space="0" w:color="auto"/>
                    <w:left w:val="none" w:sz="0" w:space="0" w:color="auto"/>
                    <w:bottom w:val="none" w:sz="0" w:space="0" w:color="auto"/>
                    <w:right w:val="none" w:sz="0" w:space="0" w:color="auto"/>
                  </w:divBdr>
                </w:div>
                <w:div w:id="48654133">
                  <w:marLeft w:val="0"/>
                  <w:marRight w:val="0"/>
                  <w:marTop w:val="0"/>
                  <w:marBottom w:val="0"/>
                  <w:divBdr>
                    <w:top w:val="none" w:sz="0" w:space="0" w:color="auto"/>
                    <w:left w:val="none" w:sz="0" w:space="0" w:color="auto"/>
                    <w:bottom w:val="none" w:sz="0" w:space="0" w:color="auto"/>
                    <w:right w:val="none" w:sz="0" w:space="0" w:color="auto"/>
                  </w:divBdr>
                </w:div>
                <w:div w:id="137846947">
                  <w:marLeft w:val="0"/>
                  <w:marRight w:val="0"/>
                  <w:marTop w:val="0"/>
                  <w:marBottom w:val="0"/>
                  <w:divBdr>
                    <w:top w:val="none" w:sz="0" w:space="0" w:color="auto"/>
                    <w:left w:val="none" w:sz="0" w:space="0" w:color="auto"/>
                    <w:bottom w:val="none" w:sz="0" w:space="0" w:color="auto"/>
                    <w:right w:val="none" w:sz="0" w:space="0" w:color="auto"/>
                  </w:divBdr>
                </w:div>
                <w:div w:id="1795565221">
                  <w:marLeft w:val="0"/>
                  <w:marRight w:val="0"/>
                  <w:marTop w:val="0"/>
                  <w:marBottom w:val="0"/>
                  <w:divBdr>
                    <w:top w:val="none" w:sz="0" w:space="0" w:color="auto"/>
                    <w:left w:val="none" w:sz="0" w:space="0" w:color="auto"/>
                    <w:bottom w:val="none" w:sz="0" w:space="0" w:color="auto"/>
                    <w:right w:val="none" w:sz="0" w:space="0" w:color="auto"/>
                  </w:divBdr>
                </w:div>
                <w:div w:id="195898650">
                  <w:marLeft w:val="0"/>
                  <w:marRight w:val="0"/>
                  <w:marTop w:val="0"/>
                  <w:marBottom w:val="0"/>
                  <w:divBdr>
                    <w:top w:val="none" w:sz="0" w:space="0" w:color="auto"/>
                    <w:left w:val="none" w:sz="0" w:space="0" w:color="auto"/>
                    <w:bottom w:val="none" w:sz="0" w:space="0" w:color="auto"/>
                    <w:right w:val="none" w:sz="0" w:space="0" w:color="auto"/>
                  </w:divBdr>
                </w:div>
                <w:div w:id="1089695700">
                  <w:marLeft w:val="0"/>
                  <w:marRight w:val="0"/>
                  <w:marTop w:val="0"/>
                  <w:marBottom w:val="0"/>
                  <w:divBdr>
                    <w:top w:val="none" w:sz="0" w:space="0" w:color="auto"/>
                    <w:left w:val="none" w:sz="0" w:space="0" w:color="auto"/>
                    <w:bottom w:val="none" w:sz="0" w:space="0" w:color="auto"/>
                    <w:right w:val="none" w:sz="0" w:space="0" w:color="auto"/>
                  </w:divBdr>
                </w:div>
                <w:div w:id="1246261747">
                  <w:marLeft w:val="0"/>
                  <w:marRight w:val="0"/>
                  <w:marTop w:val="0"/>
                  <w:marBottom w:val="0"/>
                  <w:divBdr>
                    <w:top w:val="none" w:sz="0" w:space="0" w:color="auto"/>
                    <w:left w:val="none" w:sz="0" w:space="0" w:color="auto"/>
                    <w:bottom w:val="none" w:sz="0" w:space="0" w:color="auto"/>
                    <w:right w:val="none" w:sz="0" w:space="0" w:color="auto"/>
                  </w:divBdr>
                </w:div>
                <w:div w:id="289557053">
                  <w:marLeft w:val="0"/>
                  <w:marRight w:val="0"/>
                  <w:marTop w:val="0"/>
                  <w:marBottom w:val="0"/>
                  <w:divBdr>
                    <w:top w:val="none" w:sz="0" w:space="0" w:color="auto"/>
                    <w:left w:val="none" w:sz="0" w:space="0" w:color="auto"/>
                    <w:bottom w:val="none" w:sz="0" w:space="0" w:color="auto"/>
                    <w:right w:val="none" w:sz="0" w:space="0" w:color="auto"/>
                  </w:divBdr>
                  <w:divsChild>
                    <w:div w:id="379986320">
                      <w:marLeft w:val="0"/>
                      <w:marRight w:val="0"/>
                      <w:marTop w:val="0"/>
                      <w:marBottom w:val="0"/>
                      <w:divBdr>
                        <w:top w:val="none" w:sz="0" w:space="0" w:color="auto"/>
                        <w:left w:val="none" w:sz="0" w:space="0" w:color="auto"/>
                        <w:bottom w:val="none" w:sz="0" w:space="0" w:color="auto"/>
                        <w:right w:val="none" w:sz="0" w:space="0" w:color="auto"/>
                      </w:divBdr>
                      <w:divsChild>
                        <w:div w:id="12721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93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an@waterlandvanfriesland.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dernemen.waterlandvanfriesland.nl/producten/narrowcast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dernemen.waterlandvanfriesland.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aterlandvanfriesland.nl" TargetMode="External"/><Relationship Id="rId4" Type="http://schemas.openxmlformats.org/officeDocument/2006/relationships/webSettings" Target="webSettings.xml"/><Relationship Id="rId9" Type="http://schemas.openxmlformats.org/officeDocument/2006/relationships/hyperlink" Target="mailto:grietje@waterlandvanfriesland.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Dropbox\Waterland%20van%20Friesland\Marketing\01%20Communicatie\01%20HUISSTIJL\Briefpapier\Waterland%20van%20Friesland_Briefpapier_zond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Waterland van Friesland_Briefpapier_zonder</Template>
  <TotalTime>1</TotalTime>
  <Pages>1</Pages>
  <Words>639</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Floriaan Zwart</dc:creator>
  <cp:keywords/>
  <cp:lastModifiedBy>Marketing</cp:lastModifiedBy>
  <cp:revision>3</cp:revision>
  <cp:lastPrinted>2019-03-26T15:04:00Z</cp:lastPrinted>
  <dcterms:created xsi:type="dcterms:W3CDTF">2019-10-21T10:33:00Z</dcterms:created>
  <dcterms:modified xsi:type="dcterms:W3CDTF">2019-10-21T10:43:00Z</dcterms:modified>
</cp:coreProperties>
</file>