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BAA3" w14:textId="53C71A45" w:rsidR="00C10A83" w:rsidRDefault="0005568A">
      <w:r>
        <w:rPr>
          <w:noProof/>
        </w:rPr>
        <w:drawing>
          <wp:anchor distT="0" distB="0" distL="114300" distR="114300" simplePos="0" relativeHeight="251658240" behindDoc="0" locked="0" layoutInCell="1" allowOverlap="1" wp14:anchorId="1847B0EB" wp14:editId="01C4AD67">
            <wp:simplePos x="0" y="0"/>
            <wp:positionH relativeFrom="column">
              <wp:posOffset>52070</wp:posOffset>
            </wp:positionH>
            <wp:positionV relativeFrom="paragraph">
              <wp:posOffset>129540</wp:posOffset>
            </wp:positionV>
            <wp:extent cx="4930140" cy="3285958"/>
            <wp:effectExtent l="0" t="0" r="3810" b="0"/>
            <wp:wrapNone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328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D3A8E" w14:textId="77777777" w:rsidR="00A87B60" w:rsidRDefault="00A87B60" w:rsidP="0005568A">
      <w:pPr>
        <w:rPr>
          <w:b/>
          <w:bCs/>
          <w:sz w:val="28"/>
          <w:szCs w:val="28"/>
        </w:rPr>
      </w:pPr>
    </w:p>
    <w:p w14:paraId="5CF40558" w14:textId="77777777" w:rsidR="00A87B60" w:rsidRDefault="00A87B60" w:rsidP="0005568A">
      <w:pPr>
        <w:rPr>
          <w:b/>
          <w:bCs/>
          <w:sz w:val="28"/>
          <w:szCs w:val="28"/>
        </w:rPr>
      </w:pPr>
    </w:p>
    <w:p w14:paraId="329002B9" w14:textId="77777777" w:rsidR="00A87B60" w:rsidRDefault="00A87B60" w:rsidP="0005568A">
      <w:pPr>
        <w:rPr>
          <w:b/>
          <w:bCs/>
          <w:sz w:val="28"/>
          <w:szCs w:val="28"/>
        </w:rPr>
      </w:pPr>
    </w:p>
    <w:p w14:paraId="7D21A575" w14:textId="77777777" w:rsidR="00A87B60" w:rsidRDefault="00A87B60" w:rsidP="0005568A">
      <w:pPr>
        <w:rPr>
          <w:b/>
          <w:bCs/>
          <w:sz w:val="28"/>
          <w:szCs w:val="28"/>
        </w:rPr>
      </w:pPr>
    </w:p>
    <w:p w14:paraId="2C18A431" w14:textId="77777777" w:rsidR="00A87B60" w:rsidRDefault="00A87B60" w:rsidP="0005568A">
      <w:pPr>
        <w:rPr>
          <w:b/>
          <w:bCs/>
          <w:sz w:val="28"/>
          <w:szCs w:val="28"/>
        </w:rPr>
      </w:pPr>
    </w:p>
    <w:p w14:paraId="1CE6197C" w14:textId="77777777" w:rsidR="00A87B60" w:rsidRDefault="00A87B60" w:rsidP="0005568A">
      <w:pPr>
        <w:rPr>
          <w:b/>
          <w:bCs/>
          <w:sz w:val="28"/>
          <w:szCs w:val="28"/>
        </w:rPr>
      </w:pPr>
    </w:p>
    <w:p w14:paraId="562C62BC" w14:textId="77777777" w:rsidR="00A87B60" w:rsidRDefault="00A87B60" w:rsidP="0005568A">
      <w:pPr>
        <w:rPr>
          <w:b/>
          <w:bCs/>
          <w:sz w:val="28"/>
          <w:szCs w:val="28"/>
        </w:rPr>
      </w:pPr>
    </w:p>
    <w:p w14:paraId="1AA5D52D" w14:textId="77777777" w:rsidR="00A87B60" w:rsidRDefault="00A87B60" w:rsidP="0005568A">
      <w:pPr>
        <w:rPr>
          <w:b/>
          <w:bCs/>
          <w:sz w:val="28"/>
          <w:szCs w:val="28"/>
        </w:rPr>
      </w:pPr>
    </w:p>
    <w:p w14:paraId="7D558DBB" w14:textId="77777777" w:rsidR="00A87B60" w:rsidRDefault="00A87B60" w:rsidP="0005568A">
      <w:pPr>
        <w:rPr>
          <w:b/>
          <w:bCs/>
          <w:sz w:val="28"/>
          <w:szCs w:val="28"/>
        </w:rPr>
      </w:pPr>
    </w:p>
    <w:p w14:paraId="2D2FAD82" w14:textId="77777777" w:rsidR="003D1A92" w:rsidRDefault="003D1A92" w:rsidP="0005568A">
      <w:pPr>
        <w:rPr>
          <w:b/>
          <w:bCs/>
          <w:sz w:val="28"/>
          <w:szCs w:val="28"/>
        </w:rPr>
      </w:pPr>
    </w:p>
    <w:p w14:paraId="6A0A81A9" w14:textId="71F955D1" w:rsidR="00DB7FBF" w:rsidRPr="00DB7FBF" w:rsidRDefault="00DB7FBF" w:rsidP="00DB7FBF">
      <w:pPr>
        <w:rPr>
          <w:b/>
          <w:bCs/>
          <w:sz w:val="28"/>
          <w:szCs w:val="28"/>
        </w:rPr>
      </w:pPr>
      <w:r w:rsidRPr="00DB7FBF">
        <w:rPr>
          <w:b/>
          <w:bCs/>
          <w:sz w:val="28"/>
          <w:szCs w:val="28"/>
        </w:rPr>
        <w:t xml:space="preserve">Giant </w:t>
      </w:r>
      <w:proofErr w:type="spellStart"/>
      <w:r>
        <w:rPr>
          <w:b/>
          <w:bCs/>
          <w:sz w:val="28"/>
          <w:szCs w:val="28"/>
        </w:rPr>
        <w:t>B</w:t>
      </w:r>
      <w:r w:rsidRPr="00DB7FBF">
        <w:rPr>
          <w:b/>
          <w:bCs/>
          <w:sz w:val="28"/>
          <w:szCs w:val="28"/>
        </w:rPr>
        <w:t>ulbs</w:t>
      </w:r>
      <w:proofErr w:type="spellEnd"/>
      <w:r w:rsidRPr="00DB7F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</w:t>
      </w:r>
      <w:r w:rsidRPr="00DB7FBF">
        <w:rPr>
          <w:b/>
          <w:bCs/>
          <w:sz w:val="28"/>
          <w:szCs w:val="28"/>
        </w:rPr>
        <w:t>oute</w:t>
      </w:r>
    </w:p>
    <w:p w14:paraId="301D1147" w14:textId="77777777" w:rsidR="00DB7FBF" w:rsidRDefault="00DB7FBF" w:rsidP="00DB7FBF">
      <w:proofErr w:type="spellStart"/>
      <w:r>
        <w:t>Starting</w:t>
      </w:r>
      <w:proofErr w:type="spellEnd"/>
      <w:r>
        <w:t xml:space="preserve"> point </w:t>
      </w:r>
      <w:proofErr w:type="spellStart"/>
      <w:r>
        <w:t>junction</w:t>
      </w:r>
      <w:proofErr w:type="spellEnd"/>
      <w:r>
        <w:t xml:space="preserve"> 91, Heereweg 254 Lisse </w:t>
      </w:r>
    </w:p>
    <w:p w14:paraId="662CA54F" w14:textId="77777777" w:rsidR="00DB7FBF" w:rsidRDefault="00DB7FBF" w:rsidP="00DB7FBF">
      <w:r>
        <w:t xml:space="preserve">Route </w:t>
      </w:r>
      <w:proofErr w:type="spellStart"/>
      <w:r>
        <w:t>length</w:t>
      </w:r>
      <w:proofErr w:type="spellEnd"/>
      <w:r>
        <w:t xml:space="preserve">: </w:t>
      </w:r>
      <w:proofErr w:type="spellStart"/>
      <w:r>
        <w:t>approx</w:t>
      </w:r>
      <w:proofErr w:type="spellEnd"/>
      <w:r>
        <w:t>. 28.0 km</w:t>
      </w:r>
    </w:p>
    <w:p w14:paraId="59CEC3B4" w14:textId="77777777" w:rsidR="00DB7FBF" w:rsidRDefault="00DB7FBF" w:rsidP="00DB7FBF">
      <w:proofErr w:type="spellStart"/>
      <w:r>
        <w:t>Duration</w:t>
      </w:r>
      <w:proofErr w:type="spellEnd"/>
      <w:r>
        <w:t xml:space="preserve"> of route: </w:t>
      </w:r>
      <w:proofErr w:type="spellStart"/>
      <w:r>
        <w:t>approx</w:t>
      </w:r>
      <w:proofErr w:type="spellEnd"/>
      <w:r>
        <w:t xml:space="preserve">. 2 </w:t>
      </w:r>
      <w:proofErr w:type="spellStart"/>
      <w:r>
        <w:t>hours</w:t>
      </w:r>
      <w:proofErr w:type="spellEnd"/>
    </w:p>
    <w:p w14:paraId="6C36C1D4" w14:textId="77777777" w:rsidR="00DB7FBF" w:rsidRDefault="00DB7FBF" w:rsidP="00DB7FBF">
      <w:r>
        <w:t>Last update: 16 May 2024</w:t>
      </w:r>
    </w:p>
    <w:p w14:paraId="1EB2D5B6" w14:textId="36E75784" w:rsidR="008C67A6" w:rsidRDefault="008C67A6" w:rsidP="008C67A6">
      <w:r w:rsidRPr="00EA2220">
        <w:t xml:space="preserve">In spring, </w:t>
      </w:r>
      <w:proofErr w:type="spellStart"/>
      <w:r w:rsidRPr="00EA2220">
        <w:t>cycle</w:t>
      </w:r>
      <w:proofErr w:type="spellEnd"/>
      <w:r w:rsidRPr="00EA2220">
        <w:t xml:space="preserve"> past a </w:t>
      </w:r>
      <w:proofErr w:type="spellStart"/>
      <w:r w:rsidRPr="00EA2220">
        <w:t>beautiful</w:t>
      </w:r>
      <w:proofErr w:type="spellEnd"/>
      <w:r w:rsidRPr="00EA2220">
        <w:t xml:space="preserve"> </w:t>
      </w:r>
      <w:proofErr w:type="spellStart"/>
      <w:r w:rsidRPr="00EA2220">
        <w:t>carpet</w:t>
      </w:r>
      <w:proofErr w:type="spellEnd"/>
      <w:r w:rsidRPr="00EA2220">
        <w:t xml:space="preserve"> of </w:t>
      </w:r>
      <w:proofErr w:type="spellStart"/>
      <w:r w:rsidRPr="00EA2220">
        <w:t>flowers</w:t>
      </w:r>
      <w:proofErr w:type="spellEnd"/>
      <w:r w:rsidRPr="00EA2220">
        <w:t xml:space="preserve"> à la </w:t>
      </w:r>
      <w:proofErr w:type="spellStart"/>
      <w:r w:rsidRPr="00EA2220">
        <w:t>Mondrian</w:t>
      </w:r>
      <w:proofErr w:type="spellEnd"/>
      <w:r w:rsidRPr="00EA2220">
        <w:t xml:space="preserve">: </w:t>
      </w:r>
      <w:proofErr w:type="spellStart"/>
      <w:r w:rsidRPr="00EA2220">
        <w:t>colourful</w:t>
      </w:r>
      <w:proofErr w:type="spellEnd"/>
      <w:r w:rsidRPr="00EA2220">
        <w:t xml:space="preserve"> </w:t>
      </w:r>
      <w:proofErr w:type="spellStart"/>
      <w:r w:rsidRPr="00EA2220">
        <w:t>bulb</w:t>
      </w:r>
      <w:proofErr w:type="spellEnd"/>
      <w:r w:rsidRPr="00EA2220">
        <w:t xml:space="preserve"> fields in </w:t>
      </w:r>
      <w:proofErr w:type="spellStart"/>
      <w:r w:rsidRPr="00EA2220">
        <w:t>yellow</w:t>
      </w:r>
      <w:proofErr w:type="spellEnd"/>
      <w:r w:rsidRPr="00EA2220">
        <w:t xml:space="preserve">, red, </w:t>
      </w:r>
      <w:proofErr w:type="spellStart"/>
      <w:r w:rsidRPr="00EA2220">
        <w:t>orange</w:t>
      </w:r>
      <w:proofErr w:type="spellEnd"/>
      <w:r w:rsidRPr="00EA2220">
        <w:t xml:space="preserve"> </w:t>
      </w:r>
      <w:proofErr w:type="spellStart"/>
      <w:r w:rsidRPr="00EA2220">
        <w:t>and</w:t>
      </w:r>
      <w:proofErr w:type="spellEnd"/>
      <w:r w:rsidRPr="00EA2220">
        <w:t xml:space="preserve"> </w:t>
      </w:r>
      <w:proofErr w:type="spellStart"/>
      <w:r w:rsidRPr="00EA2220">
        <w:t>purple</w:t>
      </w:r>
      <w:proofErr w:type="spellEnd"/>
      <w:r w:rsidRPr="00EA2220">
        <w:t xml:space="preserve"> </w:t>
      </w:r>
      <w:proofErr w:type="spellStart"/>
      <w:r w:rsidRPr="00EA2220">
        <w:t>rival</w:t>
      </w:r>
      <w:proofErr w:type="spellEnd"/>
      <w:r w:rsidRPr="00EA2220">
        <w:t xml:space="preserve"> </w:t>
      </w:r>
      <w:proofErr w:type="spellStart"/>
      <w:r w:rsidRPr="00EA2220">
        <w:t>the</w:t>
      </w:r>
      <w:proofErr w:type="spellEnd"/>
      <w:r w:rsidRPr="00EA2220">
        <w:t xml:space="preserve"> green of </w:t>
      </w:r>
      <w:proofErr w:type="spellStart"/>
      <w:r w:rsidRPr="00EA2220">
        <w:t>the</w:t>
      </w:r>
      <w:proofErr w:type="spellEnd"/>
      <w:r w:rsidRPr="00EA2220">
        <w:t xml:space="preserve"> </w:t>
      </w:r>
      <w:proofErr w:type="spellStart"/>
      <w:r w:rsidRPr="00EA2220">
        <w:t>meadow</w:t>
      </w:r>
      <w:proofErr w:type="spellEnd"/>
      <w:r w:rsidRPr="00EA2220">
        <w:t xml:space="preserve">. </w:t>
      </w:r>
      <w:proofErr w:type="spellStart"/>
      <w:r w:rsidRPr="00EA2220">
        <w:t>Monumental</w:t>
      </w:r>
      <w:proofErr w:type="spellEnd"/>
      <w:r w:rsidRPr="00EA2220">
        <w:t xml:space="preserve"> </w:t>
      </w:r>
      <w:proofErr w:type="spellStart"/>
      <w:r w:rsidRPr="00EA2220">
        <w:t>bulb</w:t>
      </w:r>
      <w:proofErr w:type="spellEnd"/>
      <w:r w:rsidRPr="00EA2220">
        <w:t xml:space="preserve"> </w:t>
      </w:r>
      <w:proofErr w:type="spellStart"/>
      <w:r w:rsidRPr="00EA2220">
        <w:t>sheds</w:t>
      </w:r>
      <w:proofErr w:type="spellEnd"/>
      <w:r w:rsidRPr="00EA2220">
        <w:t xml:space="preserve">, a stretch of Dutch </w:t>
      </w:r>
      <w:proofErr w:type="spellStart"/>
      <w:r>
        <w:t>d</w:t>
      </w:r>
      <w:r w:rsidRPr="00EA2220">
        <w:t>une</w:t>
      </w:r>
      <w:proofErr w:type="spellEnd"/>
      <w:r w:rsidRPr="00EA2220">
        <w:t xml:space="preserve"> </w:t>
      </w:r>
      <w:proofErr w:type="spellStart"/>
      <w:r w:rsidRPr="00EA2220">
        <w:t>and</w:t>
      </w:r>
      <w:proofErr w:type="spellEnd"/>
      <w:r w:rsidRPr="00EA2220">
        <w:t xml:space="preserve"> </w:t>
      </w:r>
      <w:proofErr w:type="spellStart"/>
      <w:r w:rsidRPr="00EA2220">
        <w:t>the</w:t>
      </w:r>
      <w:proofErr w:type="spellEnd"/>
      <w:r w:rsidRPr="00EA2220">
        <w:t xml:space="preserve"> </w:t>
      </w:r>
      <w:proofErr w:type="spellStart"/>
      <w:r w:rsidRPr="00EA2220">
        <w:t>picturesque</w:t>
      </w:r>
      <w:proofErr w:type="spellEnd"/>
      <w:r w:rsidRPr="00EA2220">
        <w:t xml:space="preserve"> </w:t>
      </w:r>
      <w:proofErr w:type="spellStart"/>
      <w:r w:rsidRPr="00EA2220">
        <w:t>village</w:t>
      </w:r>
      <w:proofErr w:type="spellEnd"/>
      <w:r w:rsidRPr="00EA2220">
        <w:t xml:space="preserve"> </w:t>
      </w:r>
      <w:proofErr w:type="spellStart"/>
      <w:r w:rsidRPr="00EA2220">
        <w:t>centres</w:t>
      </w:r>
      <w:proofErr w:type="spellEnd"/>
      <w:r w:rsidRPr="00EA2220">
        <w:t xml:space="preserve"> of Noordwijk-Binnen </w:t>
      </w:r>
      <w:proofErr w:type="spellStart"/>
      <w:r w:rsidRPr="00EA2220">
        <w:t>and</w:t>
      </w:r>
      <w:proofErr w:type="spellEnd"/>
      <w:r w:rsidRPr="00EA2220">
        <w:t xml:space="preserve"> Lisse complete </w:t>
      </w:r>
      <w:proofErr w:type="spellStart"/>
      <w:r w:rsidRPr="00EA2220">
        <w:t>it</w:t>
      </w:r>
      <w:proofErr w:type="spellEnd"/>
      <w:r w:rsidRPr="00EA2220">
        <w:t xml:space="preserve"> </w:t>
      </w:r>
      <w:proofErr w:type="spellStart"/>
      <w:r w:rsidRPr="00EA2220">
        <w:t>all</w:t>
      </w:r>
      <w:proofErr w:type="spellEnd"/>
      <w:r w:rsidRPr="00EA2220">
        <w:t xml:space="preserve">. </w:t>
      </w:r>
      <w:proofErr w:type="spellStart"/>
      <w:r w:rsidRPr="00EA2220">
        <w:t>Along</w:t>
      </w:r>
      <w:proofErr w:type="spellEnd"/>
      <w:r w:rsidRPr="00EA2220">
        <w:t xml:space="preserve"> </w:t>
      </w:r>
      <w:proofErr w:type="spellStart"/>
      <w:r w:rsidRPr="00EA2220">
        <w:t>the</w:t>
      </w:r>
      <w:proofErr w:type="spellEnd"/>
      <w:r w:rsidRPr="00EA2220">
        <w:t xml:space="preserve"> way, </w:t>
      </w:r>
      <w:proofErr w:type="spellStart"/>
      <w:r w:rsidRPr="00EA2220">
        <w:t>you</w:t>
      </w:r>
      <w:proofErr w:type="spellEnd"/>
      <w:r w:rsidRPr="00EA2220">
        <w:t xml:space="preserve"> </w:t>
      </w:r>
      <w:proofErr w:type="spellStart"/>
      <w:r w:rsidRPr="00EA2220">
        <w:t>will</w:t>
      </w:r>
      <w:proofErr w:type="spellEnd"/>
      <w:r w:rsidRPr="00EA2220">
        <w:t xml:space="preserve"> </w:t>
      </w:r>
      <w:proofErr w:type="spellStart"/>
      <w:r w:rsidRPr="00EA2220">
        <w:t>come</w:t>
      </w:r>
      <w:proofErr w:type="spellEnd"/>
      <w:r w:rsidRPr="00EA2220">
        <w:t xml:space="preserve"> </w:t>
      </w:r>
      <w:proofErr w:type="spellStart"/>
      <w:r w:rsidRPr="00EA2220">
        <w:t>across</w:t>
      </w:r>
      <w:proofErr w:type="spellEnd"/>
      <w:r w:rsidRPr="00EA2220">
        <w:t xml:space="preserve"> </w:t>
      </w:r>
      <w:proofErr w:type="spellStart"/>
      <w:r w:rsidRPr="00EA2220">
        <w:t>colourfully</w:t>
      </w:r>
      <w:proofErr w:type="spellEnd"/>
      <w:r w:rsidRPr="00EA2220">
        <w:t xml:space="preserve"> </w:t>
      </w:r>
      <w:proofErr w:type="spellStart"/>
      <w:r w:rsidRPr="00EA2220">
        <w:t>painted</w:t>
      </w:r>
      <w:proofErr w:type="spellEnd"/>
      <w:r w:rsidRPr="00EA2220">
        <w:t xml:space="preserve"> </w:t>
      </w:r>
      <w:proofErr w:type="spellStart"/>
      <w:r w:rsidRPr="00EA2220">
        <w:t>giant</w:t>
      </w:r>
      <w:proofErr w:type="spellEnd"/>
      <w:r w:rsidRPr="00EA2220">
        <w:t xml:space="preserve"> </w:t>
      </w:r>
      <w:proofErr w:type="spellStart"/>
      <w:r w:rsidRPr="00EA2220">
        <w:t>bulbs</w:t>
      </w:r>
      <w:proofErr w:type="spellEnd"/>
      <w:r w:rsidRPr="00EA2220">
        <w:t xml:space="preserve"> </w:t>
      </w:r>
      <w:proofErr w:type="spellStart"/>
      <w:r w:rsidRPr="00EA2220">
        <w:t>depicting</w:t>
      </w:r>
      <w:proofErr w:type="spellEnd"/>
      <w:r w:rsidRPr="00EA2220">
        <w:t xml:space="preserve"> </w:t>
      </w:r>
      <w:proofErr w:type="spellStart"/>
      <w:r w:rsidRPr="00EA2220">
        <w:t>the</w:t>
      </w:r>
      <w:proofErr w:type="spellEnd"/>
      <w:r w:rsidRPr="00EA2220">
        <w:t xml:space="preserve"> story of </w:t>
      </w:r>
      <w:proofErr w:type="spellStart"/>
      <w:r w:rsidRPr="00EA2220">
        <w:t>the</w:t>
      </w:r>
      <w:proofErr w:type="spellEnd"/>
      <w:r w:rsidRPr="00EA2220">
        <w:t xml:space="preserve"> </w:t>
      </w:r>
      <w:proofErr w:type="spellStart"/>
      <w:r w:rsidRPr="00EA2220">
        <w:t>Bulb</w:t>
      </w:r>
      <w:proofErr w:type="spellEnd"/>
      <w:r w:rsidRPr="00EA2220">
        <w:t xml:space="preserve"> </w:t>
      </w:r>
      <w:proofErr w:type="spellStart"/>
      <w:r w:rsidRPr="00EA2220">
        <w:t>Region</w:t>
      </w:r>
      <w:proofErr w:type="spellEnd"/>
      <w:r w:rsidRPr="00EA2220">
        <w:t xml:space="preserve"> at </w:t>
      </w:r>
      <w:proofErr w:type="spellStart"/>
      <w:r w:rsidRPr="00EA2220">
        <w:t>various</w:t>
      </w:r>
      <w:proofErr w:type="spellEnd"/>
      <w:r w:rsidRPr="00EA2220">
        <w:t xml:space="preserve"> </w:t>
      </w:r>
      <w:proofErr w:type="spellStart"/>
      <w:r w:rsidRPr="00EA2220">
        <w:t>places</w:t>
      </w:r>
      <w:proofErr w:type="spellEnd"/>
      <w:r w:rsidRPr="00EA2220">
        <w:t>.</w:t>
      </w:r>
    </w:p>
    <w:p w14:paraId="02170FD6" w14:textId="77777777" w:rsidR="00DB7FBF" w:rsidRPr="00DB7FBF" w:rsidRDefault="00DB7FBF" w:rsidP="00DB7FBF">
      <w:pPr>
        <w:rPr>
          <w:b/>
          <w:bCs/>
          <w:sz w:val="28"/>
          <w:szCs w:val="28"/>
        </w:rPr>
      </w:pPr>
      <w:r w:rsidRPr="00DB7FBF">
        <w:rPr>
          <w:b/>
          <w:bCs/>
          <w:sz w:val="28"/>
          <w:szCs w:val="28"/>
        </w:rPr>
        <w:t>Nodes</w:t>
      </w:r>
    </w:p>
    <w:p w14:paraId="68A4C289" w14:textId="77777777" w:rsidR="00DB7FBF" w:rsidRDefault="00DB7FBF" w:rsidP="00DB7FBF">
      <w:pPr>
        <w:rPr>
          <w:sz w:val="40"/>
          <w:szCs w:val="40"/>
        </w:rPr>
      </w:pPr>
      <w:r w:rsidRPr="00A069B9">
        <w:rPr>
          <w:sz w:val="40"/>
          <w:szCs w:val="40"/>
        </w:rPr>
        <w:t>91 • 30 • 38 • 57 • 55 • 58 • 59 • 06 • 84 • 67 • 46 • 66 • 72 • 15 • 34 • 24 • 28 • 32 • 43 • 86 • 92 • 09 • 35 • 47 • 26 • 36 • 48 • 40 • 49 • 29 • 91</w:t>
      </w:r>
    </w:p>
    <w:p w14:paraId="7A8270FD" w14:textId="77777777" w:rsidR="00DB7FBF" w:rsidRPr="00DB7FBF" w:rsidRDefault="00DB7FBF" w:rsidP="00DB7FBF">
      <w:pPr>
        <w:rPr>
          <w:b/>
          <w:bCs/>
          <w:sz w:val="28"/>
          <w:szCs w:val="28"/>
        </w:rPr>
      </w:pPr>
      <w:r w:rsidRPr="00DB7FBF">
        <w:rPr>
          <w:b/>
          <w:bCs/>
          <w:sz w:val="28"/>
          <w:szCs w:val="28"/>
        </w:rPr>
        <w:t>Art project</w:t>
      </w:r>
    </w:p>
    <w:p w14:paraId="79359C5B" w14:textId="77777777" w:rsidR="00DB7FBF" w:rsidRDefault="00DB7FBF" w:rsidP="00DB7FBF">
      <w:r>
        <w:t>The man-</w:t>
      </w:r>
      <w:proofErr w:type="spellStart"/>
      <w:r>
        <w:t>sized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of art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of a </w:t>
      </w:r>
      <w:proofErr w:type="spellStart"/>
      <w:r>
        <w:t>tulip</w:t>
      </w:r>
      <w:proofErr w:type="spellEnd"/>
      <w:r>
        <w:t xml:space="preserve"> </w:t>
      </w:r>
      <w:proofErr w:type="spellStart"/>
      <w:r>
        <w:t>bulb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dozens</w:t>
      </w:r>
      <w:proofErr w:type="spellEnd"/>
      <w:r>
        <w:t xml:space="preserve"> of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Bulb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. The 80 Giant </w:t>
      </w:r>
      <w:proofErr w:type="spellStart"/>
      <w:r>
        <w:t>Bulbs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Leiden </w:t>
      </w:r>
      <w:proofErr w:type="spellStart"/>
      <w:r>
        <w:t>and</w:t>
      </w:r>
      <w:proofErr w:type="spellEnd"/>
      <w:r>
        <w:t xml:space="preserve"> Haarlem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story,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Bulb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 art project, </w:t>
      </w:r>
      <w:proofErr w:type="spellStart"/>
      <w:r>
        <w:t>the</w:t>
      </w:r>
      <w:proofErr w:type="spellEnd"/>
      <w:r>
        <w:t xml:space="preserve"> Stichting Gildemeesters Bollenstreek </w:t>
      </w:r>
      <w:proofErr w:type="spellStart"/>
      <w:r>
        <w:t>will</w:t>
      </w:r>
      <w:proofErr w:type="spellEnd"/>
      <w:r>
        <w:t xml:space="preserve"> put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even more on </w:t>
      </w:r>
      <w:proofErr w:type="spellStart"/>
      <w:r>
        <w:t>the</w:t>
      </w:r>
      <w:proofErr w:type="spellEnd"/>
      <w:r>
        <w:t xml:space="preserve"> map. The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attractive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round</w:t>
      </w:r>
      <w:proofErr w:type="spellEnd"/>
      <w:r>
        <w:t>!</w:t>
      </w:r>
    </w:p>
    <w:p w14:paraId="5E4FCCB7" w14:textId="18BC5868" w:rsidR="0005568A" w:rsidRPr="00DB7FBF" w:rsidRDefault="00DB7FBF" w:rsidP="00DB7FBF">
      <w:pPr>
        <w:rPr>
          <w:b/>
          <w:bCs/>
          <w:sz w:val="28"/>
          <w:szCs w:val="28"/>
        </w:rPr>
      </w:pPr>
      <w:r w:rsidRPr="00DB7FBF">
        <w:rPr>
          <w:b/>
          <w:bCs/>
          <w:sz w:val="28"/>
          <w:szCs w:val="28"/>
        </w:rPr>
        <w:t xml:space="preserve">More information </w:t>
      </w:r>
      <w:proofErr w:type="spellStart"/>
      <w:r w:rsidRPr="00DB7FBF">
        <w:rPr>
          <w:b/>
          <w:bCs/>
          <w:sz w:val="28"/>
          <w:szCs w:val="28"/>
        </w:rPr>
        <w:t>about</w:t>
      </w:r>
      <w:proofErr w:type="spellEnd"/>
      <w:r w:rsidRPr="00DB7FBF">
        <w:rPr>
          <w:b/>
          <w:bCs/>
          <w:sz w:val="28"/>
          <w:szCs w:val="28"/>
        </w:rPr>
        <w:t xml:space="preserve"> </w:t>
      </w:r>
      <w:proofErr w:type="spellStart"/>
      <w:r w:rsidRPr="00DB7FBF">
        <w:rPr>
          <w:b/>
          <w:bCs/>
          <w:sz w:val="28"/>
          <w:szCs w:val="28"/>
        </w:rPr>
        <w:t>the</w:t>
      </w:r>
      <w:proofErr w:type="spellEnd"/>
      <w:r w:rsidRPr="00DB7FBF">
        <w:rPr>
          <w:b/>
          <w:bCs/>
          <w:sz w:val="28"/>
          <w:szCs w:val="28"/>
        </w:rPr>
        <w:t xml:space="preserve"> route</w:t>
      </w:r>
      <w:r w:rsidR="0005568A" w:rsidRPr="00DB7FBF">
        <w:rPr>
          <w:b/>
          <w:bCs/>
          <w:sz w:val="28"/>
          <w:szCs w:val="28"/>
        </w:rPr>
        <w:t>.</w:t>
      </w:r>
    </w:p>
    <w:p w14:paraId="0DF04267" w14:textId="51B4E90B" w:rsidR="00880D05" w:rsidRPr="00880D05" w:rsidRDefault="00000000" w:rsidP="00560EFB">
      <w:pPr>
        <w:rPr>
          <w:rFonts w:ascii="Segoe UI Symbol" w:hAnsi="Segoe UI Symbol"/>
          <w:sz w:val="28"/>
          <w:szCs w:val="28"/>
        </w:rPr>
      </w:pPr>
      <w:hyperlink r:id="rId10" w:history="1">
        <w:r w:rsidR="00880D05" w:rsidRPr="00CF748B">
          <w:rPr>
            <w:rStyle w:val="Hyperlink"/>
            <w:rFonts w:ascii="Segoe UI Symbol" w:hAnsi="Segoe UI Symbol"/>
            <w:sz w:val="28"/>
            <w:szCs w:val="28"/>
          </w:rPr>
          <w:t>https://www.anwb.nl/fietsroutes/routes/bollenstreekroute</w:t>
        </w:r>
      </w:hyperlink>
    </w:p>
    <w:sectPr w:rsidR="00880D05" w:rsidRPr="00880D05" w:rsidSect="003D1A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457FF"/>
    <w:multiLevelType w:val="multilevel"/>
    <w:tmpl w:val="1632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44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8A"/>
    <w:rsid w:val="0005568A"/>
    <w:rsid w:val="002B2EBE"/>
    <w:rsid w:val="00356043"/>
    <w:rsid w:val="003D1A92"/>
    <w:rsid w:val="003E774C"/>
    <w:rsid w:val="00411E51"/>
    <w:rsid w:val="00560EFB"/>
    <w:rsid w:val="005D384F"/>
    <w:rsid w:val="006920E7"/>
    <w:rsid w:val="00880D05"/>
    <w:rsid w:val="008C67A6"/>
    <w:rsid w:val="00A069B9"/>
    <w:rsid w:val="00A87B60"/>
    <w:rsid w:val="00C10A83"/>
    <w:rsid w:val="00C64E71"/>
    <w:rsid w:val="00C6665D"/>
    <w:rsid w:val="00C929CB"/>
    <w:rsid w:val="00D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756901"/>
  <w15:chartTrackingRefBased/>
  <w15:docId w15:val="{AFD111D2-D873-49F4-AB1E-75076996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68A"/>
    <w:rPr>
      <w:b/>
      <w:bCs/>
      <w:smallCaps/>
      <w:color w:val="0F4761" w:themeColor="accent1" w:themeShade="BF"/>
      <w:spacing w:val="5"/>
    </w:rPr>
  </w:style>
  <w:style w:type="paragraph" w:customStyle="1" w:styleId="sc-lpyog">
    <w:name w:val="sc-lpyog"/>
    <w:basedOn w:val="Normal"/>
    <w:rsid w:val="0005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sc-uvwwz">
    <w:name w:val="sc-uvwwz"/>
    <w:basedOn w:val="DefaultParagraphFont"/>
    <w:rsid w:val="0005568A"/>
  </w:style>
  <w:style w:type="character" w:customStyle="1" w:styleId="sc-fqkvvr">
    <w:name w:val="sc-fqkvvr"/>
    <w:basedOn w:val="DefaultParagraphFont"/>
    <w:rsid w:val="0005568A"/>
  </w:style>
  <w:style w:type="character" w:styleId="Hyperlink">
    <w:name w:val="Hyperlink"/>
    <w:basedOn w:val="DefaultParagraphFont"/>
    <w:uiPriority w:val="99"/>
    <w:unhideWhenUsed/>
    <w:rsid w:val="00880D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anwb.nl/fietsroutes/routes/bollenstreekrout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805be3-5e0d-4ab7-a241-78bd6e83fd4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4C4972710B74290702D5BC9F06CEE" ma:contentTypeVersion="15" ma:contentTypeDescription="Een nieuw document maken." ma:contentTypeScope="" ma:versionID="e3105470ed9778e2f6b7a35fefdd7cdc">
  <xsd:schema xmlns:xsd="http://www.w3.org/2001/XMLSchema" xmlns:xs="http://www.w3.org/2001/XMLSchema" xmlns:p="http://schemas.microsoft.com/office/2006/metadata/properties" xmlns:ns3="85805be3-5e0d-4ab7-a241-78bd6e83fd45" xmlns:ns4="8679d0db-ba72-4409-8243-5f820ae19885" targetNamespace="http://schemas.microsoft.com/office/2006/metadata/properties" ma:root="true" ma:fieldsID="070dceac2c64a4e50bf82f31c6a96e2a" ns3:_="" ns4:_="">
    <xsd:import namespace="85805be3-5e0d-4ab7-a241-78bd6e83fd45"/>
    <xsd:import namespace="8679d0db-ba72-4409-8243-5f820ae19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05be3-5e0d-4ab7-a241-78bd6e83f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9d0db-ba72-4409-8243-5f820ae19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7D612-BC77-46CE-A197-4A85F8C20478}">
  <ds:schemaRefs>
    <ds:schemaRef ds:uri="http://schemas.microsoft.com/office/2006/metadata/properties"/>
    <ds:schemaRef ds:uri="http://schemas.microsoft.com/office/infopath/2007/PartnerControls"/>
    <ds:schemaRef ds:uri="85805be3-5e0d-4ab7-a241-78bd6e83fd45"/>
  </ds:schemaRefs>
</ds:datastoreItem>
</file>

<file path=customXml/itemProps2.xml><?xml version="1.0" encoding="utf-8"?>
<ds:datastoreItem xmlns:ds="http://schemas.openxmlformats.org/officeDocument/2006/customXml" ds:itemID="{A18CE6BA-0CD4-435B-9A57-549C805143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5794FA-0C01-4C5D-8FCC-BC565A5D9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05be3-5e0d-4ab7-a241-78bd6e83fd45"/>
    <ds:schemaRef ds:uri="8679d0db-ba72-4409-8243-5f820ae19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B27AB9-CDBE-4B91-BCBA-1249DCB50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 Zoet</dc:creator>
  <cp:keywords/>
  <dc:description/>
  <cp:lastModifiedBy>Microsoft Office User</cp:lastModifiedBy>
  <cp:revision>4</cp:revision>
  <cp:lastPrinted>2025-03-21T10:52:00Z</cp:lastPrinted>
  <dcterms:created xsi:type="dcterms:W3CDTF">2025-03-24T10:18:00Z</dcterms:created>
  <dcterms:modified xsi:type="dcterms:W3CDTF">2025-03-24T11:13:00Z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0x0101008064C4972710B74290702D5BC9F06CEE</vt:lpwstr>
  </property>
</Properties>
</file>